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7C" w:rsidRPr="00EC0EB8" w:rsidRDefault="004C377C" w:rsidP="004C377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</w:rPr>
      </w:pPr>
      <w:r w:rsidRPr="00EC0EB8"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rtl/>
        </w:rPr>
        <w:t>وزارة التعليـم العالي و البحث العلمـي</w:t>
      </w:r>
    </w:p>
    <w:p w:rsidR="00536B4F" w:rsidRDefault="004C377C" w:rsidP="004C377C">
      <w:pPr>
        <w:tabs>
          <w:tab w:val="left" w:pos="8651"/>
          <w:tab w:val="right" w:pos="9354"/>
          <w:tab w:val="right" w:pos="10466"/>
        </w:tabs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</w:rPr>
      </w:pP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مرك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ز البح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ث في التكن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ول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وجي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ات الصن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اعي</w:t>
      </w: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ـــ</w:t>
      </w:r>
      <w:r w:rsidRPr="009D4AFE"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</w:rPr>
        <w:t>ة</w:t>
      </w:r>
    </w:p>
    <w:p w:rsidR="004C377C" w:rsidRDefault="004C377C" w:rsidP="004C377C">
      <w:pPr>
        <w:tabs>
          <w:tab w:val="left" w:pos="8651"/>
          <w:tab w:val="right" w:pos="9354"/>
          <w:tab w:val="right" w:pos="10466"/>
        </w:tabs>
        <w:jc w:val="center"/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  <w:rtl/>
          <w:lang w:bidi="ar-DZ"/>
        </w:rPr>
      </w:pPr>
      <w:r>
        <w:rPr>
          <w:rFonts w:ascii="Times New Roman" w:eastAsia="Times New Roman" w:hAnsi="Times New Roman" w:cs="Times New Roman" w:hint="cs"/>
          <w:bCs/>
          <w:color w:val="000000"/>
          <w:kern w:val="24"/>
          <w:sz w:val="32"/>
          <w:szCs w:val="32"/>
          <w:rtl/>
          <w:lang w:bidi="ar-DZ"/>
        </w:rPr>
        <w:t>قســــم العلاقـــات الخـــارجيــــة وتثميــــن نتائــــج البحــــث</w:t>
      </w:r>
    </w:p>
    <w:p w:rsidR="004C377C" w:rsidRDefault="004C377C" w:rsidP="004C377C">
      <w:pPr>
        <w:tabs>
          <w:tab w:val="left" w:pos="8651"/>
          <w:tab w:val="right" w:pos="9354"/>
          <w:tab w:val="right" w:pos="10466"/>
        </w:tabs>
        <w:rPr>
          <w:rFonts w:ascii="Times New Roman" w:eastAsia="Times New Roman" w:hAnsi="Times New Roman" w:cs="Times New Roman"/>
          <w:bCs/>
          <w:color w:val="000000"/>
          <w:kern w:val="24"/>
          <w:sz w:val="32"/>
          <w:szCs w:val="32"/>
        </w:rPr>
      </w:pPr>
    </w:p>
    <w:p w:rsidR="004C377C" w:rsidRDefault="00CB7820" w:rsidP="004C377C">
      <w:pPr>
        <w:tabs>
          <w:tab w:val="left" w:pos="8651"/>
          <w:tab w:val="right" w:pos="9354"/>
          <w:tab w:val="right" w:pos="10466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105410</wp:posOffset>
                </wp:positionV>
                <wp:extent cx="1809750" cy="1247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820" w:rsidRPr="00CB7820" w:rsidRDefault="00CB7820" w:rsidP="00CB782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782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Logo de l’université ou bien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3.6pt;margin-top:8.3pt;width:142.5pt;height:9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" fillcolor="white [3201]" strokeweight=".5pt">
                <v:textbox>
                  <w:txbxContent>
                    <w:p w:rsidR="00CB7820" w:rsidRPr="00CB7820" w:rsidRDefault="00CB7820" w:rsidP="00CB782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7820">
                        <w:rPr>
                          <w:b/>
                          <w:bCs/>
                          <w:sz w:val="40"/>
                          <w:szCs w:val="40"/>
                        </w:rPr>
                        <w:t>Logo de l’université ou bien l’école</w:t>
                      </w:r>
                    </w:p>
                  </w:txbxContent>
                </v:textbox>
              </v:shape>
            </w:pict>
          </mc:Fallback>
        </mc:AlternateContent>
      </w:r>
      <w:r w:rsidR="004C377C">
        <w:rPr>
          <w:rFonts w:asciiTheme="majorBidi" w:hAnsiTheme="majorBidi" w:cstheme="majorBid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1FAA87" wp14:editId="5CDDE8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2895" cy="136779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C0A77" w:rsidRDefault="005C0A77" w:rsidP="005C0A7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672465</wp:posOffset>
                </wp:positionV>
                <wp:extent cx="6191250" cy="3876675"/>
                <wp:effectExtent l="57150" t="38100" r="76200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876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77" w:rsidRPr="00231C0A" w:rsidRDefault="005C0A77" w:rsidP="005C0A77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C0A77" w:rsidRPr="005C0A77" w:rsidRDefault="005C0A77" w:rsidP="005C0A77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0A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CONVENTION</w:t>
                            </w:r>
                            <w:r w:rsidRPr="005C0A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C0A7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STAGE</w:t>
                            </w:r>
                          </w:p>
                          <w:p w:rsidR="005C0A77" w:rsidRPr="002E62F0" w:rsidRDefault="005C0A77" w:rsidP="005C0A77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ENTRE :</w:t>
                            </w:r>
                          </w:p>
                          <w:p w:rsidR="005C0A77" w:rsidRPr="002E62F0" w:rsidRDefault="005C0A77" w:rsidP="005C0A77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Centre De Recherche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2E62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Technologies Industrielles</w:t>
                            </w:r>
                          </w:p>
                          <w:p w:rsidR="005C0A77" w:rsidRPr="002E62F0" w:rsidRDefault="005C0A77" w:rsidP="005C0A77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2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  <w:p w:rsidR="005C0A77" w:rsidRPr="002E62F0" w:rsidRDefault="005B3B1B" w:rsidP="005C0A77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……………………………</w:t>
                            </w:r>
                          </w:p>
                          <w:p w:rsidR="005C0A77" w:rsidRDefault="005C0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9.75pt;margin-top:52.95pt;width:487.5pt;height:305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C0A77" w:rsidRPr="00231C0A" w:rsidRDefault="005C0A77" w:rsidP="005C0A77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C0A77" w:rsidRPr="005C0A77" w:rsidRDefault="005C0A77" w:rsidP="005C0A77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0A77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CONVENTION</w:t>
                      </w:r>
                      <w:r w:rsidRPr="005C0A77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C0A77"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STAGE</w:t>
                      </w:r>
                    </w:p>
                    <w:p w:rsidR="005C0A77" w:rsidRPr="002E62F0" w:rsidRDefault="005C0A77" w:rsidP="005C0A77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2F0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ENTRE :</w:t>
                      </w:r>
                    </w:p>
                    <w:p w:rsidR="005C0A77" w:rsidRPr="002E62F0" w:rsidRDefault="005C0A77" w:rsidP="005C0A77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2F0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Centre De Recherche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2E62F0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 Technologies Industrielles</w:t>
                      </w:r>
                    </w:p>
                    <w:p w:rsidR="005C0A77" w:rsidRPr="002E62F0" w:rsidRDefault="005C0A77" w:rsidP="005C0A77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2F0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</w:p>
                    <w:p w:rsidR="005C0A77" w:rsidRPr="002E62F0" w:rsidRDefault="005B3B1B" w:rsidP="005C0A77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……………………………</w:t>
                      </w:r>
                    </w:p>
                    <w:p w:rsidR="005C0A77" w:rsidRDefault="005C0A7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EE29" wp14:editId="18C87496">
                <wp:simplePos x="0" y="0"/>
                <wp:positionH relativeFrom="margin">
                  <wp:posOffset>-358775</wp:posOffset>
                </wp:positionH>
                <wp:positionV relativeFrom="paragraph">
                  <wp:posOffset>384810</wp:posOffset>
                </wp:positionV>
                <wp:extent cx="6448425" cy="40671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77" w:rsidRDefault="005C0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EE29" id="Text Box 5" o:spid="_x0000_s1028" type="#_x0000_t202" style="position:absolute;left:0;text-align:left;margin-left:-28.25pt;margin-top:30.3pt;width:507.75pt;height:3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" filled="f" stroked="f">
                <v:textbox>
                  <w:txbxContent>
                    <w:p w:rsidR="005C0A77" w:rsidRDefault="005C0A77"/>
                  </w:txbxContent>
                </v:textbox>
                <w10:wrap type="square" anchorx="margin"/>
              </v:shape>
            </w:pict>
          </mc:Fallback>
        </mc:AlternateContent>
      </w: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4C377C" w:rsidRDefault="004C377C" w:rsidP="00E119A9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E71B8E" w:rsidRDefault="005C0A77" w:rsidP="00E71B8E">
      <w:pPr>
        <w:tabs>
          <w:tab w:val="left" w:pos="8651"/>
          <w:tab w:val="right" w:pos="9354"/>
          <w:tab w:val="right" w:pos="10466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A77">
        <w:rPr>
          <w:rFonts w:asciiTheme="majorBidi" w:hAnsiTheme="majorBidi" w:cstheme="majorBidi"/>
          <w:b/>
          <w:bCs/>
          <w:sz w:val="32"/>
          <w:szCs w:val="32"/>
        </w:rPr>
        <w:t xml:space="preserve">Année </w:t>
      </w:r>
      <w:r w:rsidR="00CB7820">
        <w:rPr>
          <w:rFonts w:asciiTheme="majorBidi" w:hAnsiTheme="majorBidi" w:cstheme="majorBidi"/>
          <w:b/>
          <w:bCs/>
          <w:sz w:val="32"/>
          <w:szCs w:val="32"/>
        </w:rPr>
        <w:t>…………</w:t>
      </w:r>
    </w:p>
    <w:p w:rsidR="00814AC1" w:rsidRDefault="00794F7E" w:rsidP="00814AC1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832A8E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Entre : </w:t>
      </w:r>
    </w:p>
    <w:p w:rsidR="00794F7E" w:rsidRPr="00814AC1" w:rsidRDefault="00536B4F" w:rsidP="00814AC1">
      <w:pPr>
        <w:tabs>
          <w:tab w:val="left" w:pos="8651"/>
          <w:tab w:val="right" w:pos="9354"/>
          <w:tab w:val="right" w:pos="10466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 xml:space="preserve">Le centre de Recherche en Technologies Industrielles </w:t>
      </w:r>
      <w:r w:rsidR="00407E7F">
        <w:rPr>
          <w:rFonts w:asciiTheme="majorBidi" w:hAnsiTheme="majorBidi" w:cstheme="majorBidi"/>
          <w:sz w:val="24"/>
          <w:szCs w:val="24"/>
        </w:rPr>
        <w:t>ci-après</w:t>
      </w:r>
      <w:r>
        <w:rPr>
          <w:rFonts w:asciiTheme="majorBidi" w:hAnsiTheme="majorBidi" w:cstheme="majorBidi"/>
          <w:sz w:val="24"/>
          <w:szCs w:val="24"/>
        </w:rPr>
        <w:t xml:space="preserve"> dénommé CRTI par abréviation, repré</w:t>
      </w:r>
      <w:r w:rsidR="003238A5">
        <w:rPr>
          <w:rFonts w:asciiTheme="majorBidi" w:hAnsiTheme="majorBidi" w:cstheme="majorBidi"/>
          <w:sz w:val="24"/>
          <w:szCs w:val="24"/>
        </w:rPr>
        <w:t xml:space="preserve">senté par son Directeur </w:t>
      </w:r>
      <w:r w:rsidR="00024FBB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024FBB">
        <w:rPr>
          <w:rFonts w:asciiTheme="majorBidi" w:hAnsiTheme="majorBidi" w:cstheme="majorBidi"/>
          <w:sz w:val="24"/>
          <w:szCs w:val="24"/>
        </w:rPr>
        <w:t>Badji</w:t>
      </w:r>
      <w:proofErr w:type="spellEnd"/>
      <w:r w:rsidR="00024FBB">
        <w:rPr>
          <w:rFonts w:asciiTheme="majorBidi" w:hAnsiTheme="majorBidi" w:cstheme="majorBidi"/>
          <w:sz w:val="24"/>
          <w:szCs w:val="24"/>
        </w:rPr>
        <w:t xml:space="preserve"> Riad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07E7F">
        <w:rPr>
          <w:rFonts w:asciiTheme="majorBidi" w:hAnsiTheme="majorBidi" w:cstheme="majorBidi"/>
          <w:sz w:val="24"/>
          <w:szCs w:val="24"/>
        </w:rPr>
        <w:t xml:space="preserve">et dont le siège est sis à </w:t>
      </w:r>
      <w:proofErr w:type="spellStart"/>
      <w:r w:rsidR="00E450D6">
        <w:rPr>
          <w:rFonts w:asciiTheme="majorBidi" w:hAnsiTheme="majorBidi" w:cstheme="majorBidi"/>
          <w:sz w:val="24"/>
          <w:szCs w:val="24"/>
        </w:rPr>
        <w:t>Chéraga</w:t>
      </w:r>
      <w:proofErr w:type="spellEnd"/>
      <w:r w:rsidR="00E450D6">
        <w:rPr>
          <w:rFonts w:asciiTheme="majorBidi" w:hAnsiTheme="majorBidi" w:cstheme="majorBidi"/>
          <w:sz w:val="24"/>
          <w:szCs w:val="24"/>
        </w:rPr>
        <w:t xml:space="preserve">, Route </w:t>
      </w:r>
      <w:proofErr w:type="spellStart"/>
      <w:r w:rsidR="00E450D6">
        <w:rPr>
          <w:rFonts w:asciiTheme="majorBidi" w:hAnsiTheme="majorBidi" w:cstheme="majorBidi"/>
          <w:sz w:val="24"/>
          <w:szCs w:val="24"/>
        </w:rPr>
        <w:t>Dely</w:t>
      </w:r>
      <w:proofErr w:type="spellEnd"/>
      <w:r w:rsidR="00E450D6">
        <w:rPr>
          <w:rFonts w:asciiTheme="majorBidi" w:hAnsiTheme="majorBidi" w:cstheme="majorBidi"/>
          <w:sz w:val="24"/>
          <w:szCs w:val="24"/>
        </w:rPr>
        <w:t xml:space="preserve"> Brahim.</w:t>
      </w:r>
    </w:p>
    <w:p w:rsidR="00407E7F" w:rsidRDefault="00407E7F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640713" w:rsidRDefault="00640713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D’une part,</w:t>
      </w:r>
      <w:bookmarkStart w:id="0" w:name="_GoBack"/>
      <w:bookmarkEnd w:id="0"/>
    </w:p>
    <w:p w:rsidR="00640713" w:rsidRDefault="00640713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794F7E" w:rsidRPr="00832A8E" w:rsidRDefault="00794F7E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832A8E">
        <w:rPr>
          <w:rFonts w:asciiTheme="majorBidi" w:hAnsiTheme="majorBidi" w:cstheme="majorBidi"/>
          <w:b/>
          <w:bCs/>
          <w:sz w:val="24"/>
          <w:szCs w:val="24"/>
        </w:rPr>
        <w:t xml:space="preserve">Et </w:t>
      </w:r>
    </w:p>
    <w:p w:rsidR="00794F7E" w:rsidRDefault="00407E7F" w:rsidP="002434C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L’établissement (Université, Institut, Ecole) </w:t>
      </w:r>
      <w:r w:rsidR="002434C4"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407E7F" w:rsidRDefault="00407E7F" w:rsidP="00407E7F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 son Directeur </w:t>
      </w:r>
      <w:r w:rsidR="006013F2">
        <w:rPr>
          <w:rFonts w:asciiTheme="majorBidi" w:hAnsiTheme="majorBidi" w:cstheme="majorBidi"/>
          <w:sz w:val="24"/>
          <w:szCs w:val="24"/>
        </w:rPr>
        <w:t>/ Recteur /</w:t>
      </w:r>
      <w:r>
        <w:rPr>
          <w:rFonts w:asciiTheme="majorBidi" w:hAnsiTheme="majorBidi" w:cstheme="majorBidi"/>
          <w:sz w:val="24"/>
          <w:szCs w:val="24"/>
        </w:rPr>
        <w:t>Monsieur ……………………………………dont le siège est sis à …………………………………………………………………………………………………</w:t>
      </w:r>
    </w:p>
    <w:p w:rsidR="00407E7F" w:rsidRDefault="00407E7F" w:rsidP="009C3B71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Ci-après dénomm</w:t>
      </w:r>
      <w:r w:rsidR="009C3B71">
        <w:rPr>
          <w:rFonts w:asciiTheme="majorBidi" w:hAnsiTheme="majorBidi" w:cstheme="majorBidi"/>
          <w:sz w:val="24"/>
          <w:szCs w:val="24"/>
        </w:rPr>
        <w:t>ée</w:t>
      </w:r>
      <w:r>
        <w:rPr>
          <w:rFonts w:asciiTheme="majorBidi" w:hAnsiTheme="majorBidi" w:cstheme="majorBidi"/>
          <w:sz w:val="24"/>
          <w:szCs w:val="24"/>
        </w:rPr>
        <w:t xml:space="preserve"> l’établissement.</w:t>
      </w:r>
    </w:p>
    <w:p w:rsidR="00407E7F" w:rsidRDefault="00407E7F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</w:p>
    <w:p w:rsidR="00640713" w:rsidRPr="00640713" w:rsidRDefault="00640713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D’autre part,</w:t>
      </w:r>
    </w:p>
    <w:p w:rsidR="00407E7F" w:rsidRDefault="00407E7F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</w:p>
    <w:p w:rsidR="00794F7E" w:rsidRDefault="00794F7E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a été convenu </w:t>
      </w:r>
      <w:r w:rsidR="00640713">
        <w:rPr>
          <w:rFonts w:asciiTheme="majorBidi" w:hAnsiTheme="majorBidi" w:cstheme="majorBidi"/>
          <w:sz w:val="24"/>
          <w:szCs w:val="24"/>
        </w:rPr>
        <w:t xml:space="preserve">et arrêté </w:t>
      </w:r>
      <w:r>
        <w:rPr>
          <w:rFonts w:asciiTheme="majorBidi" w:hAnsiTheme="majorBidi" w:cstheme="majorBidi"/>
          <w:sz w:val="24"/>
          <w:szCs w:val="24"/>
        </w:rPr>
        <w:t>ce qui suit :</w:t>
      </w:r>
    </w:p>
    <w:p w:rsidR="00024FBB" w:rsidRDefault="00024FBB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</w:p>
    <w:p w:rsidR="00024FBB" w:rsidRDefault="00024FBB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</w:p>
    <w:p w:rsidR="00794F7E" w:rsidRDefault="00794F7E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</w:p>
    <w:p w:rsidR="00F70988" w:rsidRDefault="00F70988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0A77" w:rsidRDefault="005C0A77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0A77" w:rsidRDefault="005C0A77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70988" w:rsidRDefault="00F70988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71B8E" w:rsidRDefault="00E71B8E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325DF" w:rsidRDefault="00D325DF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325DF" w:rsidRDefault="00D325DF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325DF" w:rsidRDefault="00D325DF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325DF" w:rsidRDefault="00D325DF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40713" w:rsidRPr="00DF35E2" w:rsidRDefault="00794F7E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Article 01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 pr</w:t>
      </w:r>
      <w:r w:rsidR="00DF35E2">
        <w:rPr>
          <w:rFonts w:asciiTheme="majorBidi" w:hAnsiTheme="majorBidi" w:cstheme="majorBidi"/>
          <w:sz w:val="24"/>
          <w:szCs w:val="24"/>
        </w:rPr>
        <w:t xml:space="preserve">ésente convention a pour objet de fixer les </w:t>
      </w:r>
      <w:r w:rsidR="006013F2">
        <w:rPr>
          <w:rFonts w:asciiTheme="majorBidi" w:hAnsiTheme="majorBidi" w:cstheme="majorBidi"/>
          <w:sz w:val="24"/>
          <w:szCs w:val="24"/>
        </w:rPr>
        <w:t xml:space="preserve">modalités d’accueil des étudiants de fin de cycle et des doctorants des établissements universitaires </w:t>
      </w:r>
      <w:r w:rsidR="00EE140B">
        <w:rPr>
          <w:rFonts w:asciiTheme="majorBidi" w:hAnsiTheme="majorBidi" w:cstheme="majorBidi"/>
          <w:sz w:val="24"/>
          <w:szCs w:val="24"/>
        </w:rPr>
        <w:t>nationales</w:t>
      </w:r>
      <w:r w:rsidR="006013F2">
        <w:rPr>
          <w:rFonts w:asciiTheme="majorBidi" w:hAnsiTheme="majorBidi" w:cstheme="majorBidi"/>
          <w:sz w:val="24"/>
          <w:szCs w:val="24"/>
        </w:rPr>
        <w:t xml:space="preserve">. </w:t>
      </w:r>
    </w:p>
    <w:p w:rsidR="003618C9" w:rsidRDefault="003618C9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02 </w:t>
      </w:r>
      <w:r w:rsidR="00FF0044"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FF0044">
        <w:rPr>
          <w:rFonts w:asciiTheme="majorBidi" w:hAnsiTheme="majorBidi" w:cstheme="majorBidi"/>
          <w:sz w:val="24"/>
          <w:szCs w:val="24"/>
        </w:rPr>
        <w:t xml:space="preserve"> Le</w:t>
      </w:r>
      <w:r w:rsidR="00EE140B">
        <w:rPr>
          <w:rFonts w:asciiTheme="majorBidi" w:hAnsiTheme="majorBidi" w:cstheme="majorBidi"/>
          <w:sz w:val="24"/>
          <w:szCs w:val="24"/>
        </w:rPr>
        <w:t xml:space="preserve"> stage pratique a pour </w:t>
      </w:r>
      <w:r w:rsidR="00024FBB">
        <w:rPr>
          <w:rFonts w:asciiTheme="majorBidi" w:hAnsiTheme="majorBidi" w:cstheme="majorBidi"/>
          <w:sz w:val="24"/>
          <w:szCs w:val="24"/>
        </w:rPr>
        <w:t>objet la</w:t>
      </w:r>
      <w:r w:rsidR="00EE140B">
        <w:rPr>
          <w:rFonts w:asciiTheme="majorBidi" w:hAnsiTheme="majorBidi" w:cstheme="majorBidi"/>
          <w:sz w:val="24"/>
          <w:szCs w:val="24"/>
        </w:rPr>
        <w:t xml:space="preserve"> réalisation d’un travail de recherche scientifique </w:t>
      </w:r>
      <w:r w:rsidR="009C3B71">
        <w:rPr>
          <w:rFonts w:asciiTheme="majorBidi" w:hAnsiTheme="majorBidi" w:cstheme="majorBidi"/>
          <w:sz w:val="24"/>
          <w:szCs w:val="24"/>
        </w:rPr>
        <w:t xml:space="preserve">et / </w:t>
      </w:r>
      <w:r w:rsidR="00EE140B">
        <w:rPr>
          <w:rFonts w:asciiTheme="majorBidi" w:hAnsiTheme="majorBidi" w:cstheme="majorBidi"/>
          <w:sz w:val="24"/>
          <w:szCs w:val="24"/>
        </w:rPr>
        <w:t xml:space="preserve">ou de développement technologique en relation avec les thématiques de Recherche-Développement du CRTI.   </w:t>
      </w:r>
    </w:p>
    <w:p w:rsidR="003618C9" w:rsidRDefault="003618C9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03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e stage se déroule suivant un calendrier établi con</w:t>
      </w:r>
      <w:r w:rsidR="00EE140B">
        <w:rPr>
          <w:rFonts w:asciiTheme="majorBidi" w:hAnsiTheme="majorBidi" w:cstheme="majorBidi"/>
          <w:sz w:val="24"/>
          <w:szCs w:val="24"/>
        </w:rPr>
        <w:t>jointement en</w:t>
      </w:r>
      <w:r w:rsidR="003238A5">
        <w:rPr>
          <w:rFonts w:asciiTheme="majorBidi" w:hAnsiTheme="majorBidi" w:cstheme="majorBidi"/>
          <w:sz w:val="24"/>
          <w:szCs w:val="24"/>
        </w:rPr>
        <w:t>tre l’établissement d’origine</w:t>
      </w:r>
      <w:r w:rsidR="00EE140B">
        <w:rPr>
          <w:rFonts w:asciiTheme="majorBidi" w:hAnsiTheme="majorBidi" w:cstheme="majorBidi"/>
          <w:sz w:val="24"/>
          <w:szCs w:val="24"/>
        </w:rPr>
        <w:t xml:space="preserve"> des étudiants et le CRTI.</w:t>
      </w:r>
    </w:p>
    <w:p w:rsidR="007B47BF" w:rsidRDefault="003618C9" w:rsidP="002434C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04 :</w:t>
      </w:r>
      <w:r w:rsidR="00DF35E2"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 w:rsidR="00DF35E2">
        <w:rPr>
          <w:rFonts w:asciiTheme="majorBidi" w:hAnsiTheme="majorBidi" w:cstheme="majorBidi"/>
          <w:sz w:val="24"/>
          <w:szCs w:val="24"/>
        </w:rPr>
        <w:t xml:space="preserve">a présente </w:t>
      </w:r>
      <w:r w:rsidR="00C63D96">
        <w:rPr>
          <w:rFonts w:asciiTheme="majorBidi" w:hAnsiTheme="majorBidi" w:cstheme="majorBidi"/>
          <w:sz w:val="24"/>
          <w:szCs w:val="24"/>
        </w:rPr>
        <w:t>convention</w:t>
      </w:r>
      <w:r w:rsidR="00DF35E2">
        <w:rPr>
          <w:rFonts w:asciiTheme="majorBidi" w:hAnsiTheme="majorBidi" w:cstheme="majorBidi"/>
          <w:sz w:val="24"/>
          <w:szCs w:val="24"/>
        </w:rPr>
        <w:t xml:space="preserve"> est établi</w:t>
      </w:r>
      <w:r w:rsidR="00E450D6">
        <w:rPr>
          <w:rFonts w:asciiTheme="majorBidi" w:hAnsiTheme="majorBidi" w:cstheme="majorBidi"/>
          <w:sz w:val="24"/>
          <w:szCs w:val="24"/>
        </w:rPr>
        <w:t>e</w:t>
      </w:r>
      <w:r w:rsidR="00DF35E2">
        <w:rPr>
          <w:rFonts w:asciiTheme="majorBidi" w:hAnsiTheme="majorBidi" w:cstheme="majorBidi"/>
          <w:sz w:val="24"/>
          <w:szCs w:val="24"/>
        </w:rPr>
        <w:t xml:space="preserve"> pour la </w:t>
      </w:r>
      <w:r w:rsidR="00C63D96">
        <w:rPr>
          <w:rFonts w:asciiTheme="majorBidi" w:hAnsiTheme="majorBidi" w:cstheme="majorBidi"/>
          <w:sz w:val="24"/>
          <w:szCs w:val="24"/>
        </w:rPr>
        <w:t>période</w:t>
      </w:r>
      <w:r w:rsidR="00E450D6">
        <w:rPr>
          <w:rFonts w:asciiTheme="majorBidi" w:hAnsiTheme="majorBidi" w:cstheme="majorBidi"/>
          <w:sz w:val="24"/>
          <w:szCs w:val="24"/>
        </w:rPr>
        <w:t xml:space="preserve"> allant </w:t>
      </w:r>
      <w:r w:rsidR="00EE140B">
        <w:rPr>
          <w:rFonts w:asciiTheme="majorBidi" w:hAnsiTheme="majorBidi" w:cstheme="majorBidi"/>
          <w:sz w:val="24"/>
          <w:szCs w:val="24"/>
        </w:rPr>
        <w:t>du</w:t>
      </w:r>
      <w:r w:rsidR="00E450D6">
        <w:rPr>
          <w:rFonts w:asciiTheme="majorBidi" w:hAnsiTheme="majorBidi" w:cstheme="majorBidi"/>
          <w:sz w:val="24"/>
          <w:szCs w:val="24"/>
        </w:rPr>
        <w:t xml:space="preserve"> </w:t>
      </w:r>
      <w:r w:rsidR="00EE140B">
        <w:rPr>
          <w:rFonts w:asciiTheme="majorBidi" w:hAnsiTheme="majorBidi" w:cstheme="majorBidi"/>
          <w:sz w:val="24"/>
          <w:szCs w:val="24"/>
        </w:rPr>
        <w:t>……</w:t>
      </w:r>
      <w:r w:rsidR="002434C4">
        <w:rPr>
          <w:rFonts w:asciiTheme="majorBidi" w:hAnsiTheme="majorBidi" w:cstheme="majorBidi"/>
          <w:sz w:val="24"/>
          <w:szCs w:val="24"/>
        </w:rPr>
        <w:t>……</w:t>
      </w:r>
      <w:proofErr w:type="gramStart"/>
      <w:r w:rsidR="00F70988">
        <w:rPr>
          <w:rFonts w:asciiTheme="majorBidi" w:hAnsiTheme="majorBidi" w:cstheme="majorBidi"/>
          <w:sz w:val="24"/>
          <w:szCs w:val="24"/>
        </w:rPr>
        <w:t xml:space="preserve"> </w:t>
      </w:r>
      <w:r w:rsidR="002434C4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="00E450D6">
        <w:rPr>
          <w:rFonts w:asciiTheme="majorBidi" w:hAnsiTheme="majorBidi" w:cstheme="majorBidi"/>
          <w:sz w:val="24"/>
          <w:szCs w:val="24"/>
        </w:rPr>
        <w:t xml:space="preserve">…… </w:t>
      </w:r>
      <w:proofErr w:type="gramStart"/>
      <w:r w:rsidR="00EE140B">
        <w:rPr>
          <w:rFonts w:asciiTheme="majorBidi" w:hAnsiTheme="majorBidi" w:cstheme="majorBidi"/>
          <w:sz w:val="24"/>
          <w:szCs w:val="24"/>
        </w:rPr>
        <w:t>au</w:t>
      </w:r>
      <w:proofErr w:type="gramEnd"/>
      <w:r w:rsidR="00F70988">
        <w:rPr>
          <w:rFonts w:asciiTheme="majorBidi" w:hAnsiTheme="majorBidi" w:cstheme="majorBidi"/>
          <w:sz w:val="24"/>
          <w:szCs w:val="24"/>
        </w:rPr>
        <w:t xml:space="preserve"> </w:t>
      </w:r>
      <w:r w:rsidR="002434C4">
        <w:rPr>
          <w:rFonts w:asciiTheme="majorBidi" w:hAnsiTheme="majorBidi" w:cstheme="majorBidi"/>
          <w:sz w:val="24"/>
          <w:szCs w:val="24"/>
        </w:rPr>
        <w:t>………….</w:t>
      </w:r>
      <w:r w:rsidR="00DF35E2">
        <w:rPr>
          <w:rFonts w:asciiTheme="majorBidi" w:hAnsiTheme="majorBidi" w:cstheme="majorBidi"/>
          <w:sz w:val="24"/>
          <w:szCs w:val="24"/>
        </w:rPr>
        <w:t xml:space="preserve">.... </w:t>
      </w:r>
      <w:proofErr w:type="gramStart"/>
      <w:r w:rsidR="00DF35E2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="003238A5">
        <w:rPr>
          <w:rFonts w:asciiTheme="majorBidi" w:hAnsiTheme="majorBidi" w:cstheme="majorBidi"/>
          <w:sz w:val="24"/>
          <w:szCs w:val="24"/>
        </w:rPr>
        <w:t xml:space="preserve"> a</w:t>
      </w:r>
      <w:r w:rsidR="00DF35E2">
        <w:rPr>
          <w:rFonts w:asciiTheme="majorBidi" w:hAnsiTheme="majorBidi" w:cstheme="majorBidi"/>
          <w:sz w:val="24"/>
          <w:szCs w:val="24"/>
        </w:rPr>
        <w:t xml:space="preserve"> pour objet l’organisation </w:t>
      </w:r>
      <w:r w:rsidR="00E6799E">
        <w:rPr>
          <w:rFonts w:asciiTheme="majorBidi" w:hAnsiTheme="majorBidi" w:cstheme="majorBidi"/>
          <w:sz w:val="24"/>
          <w:szCs w:val="24"/>
        </w:rPr>
        <w:t xml:space="preserve">du </w:t>
      </w:r>
      <w:r w:rsidR="00EE140B">
        <w:rPr>
          <w:rFonts w:asciiTheme="majorBidi" w:hAnsiTheme="majorBidi" w:cstheme="majorBidi"/>
          <w:sz w:val="24"/>
          <w:szCs w:val="24"/>
        </w:rPr>
        <w:t xml:space="preserve">stage pratique au CRTI des </w:t>
      </w:r>
      <w:r w:rsidR="00E6799E">
        <w:rPr>
          <w:rFonts w:asciiTheme="majorBidi" w:hAnsiTheme="majorBidi" w:cstheme="majorBidi"/>
          <w:sz w:val="24"/>
          <w:szCs w:val="24"/>
        </w:rPr>
        <w:t>étudiant</w:t>
      </w:r>
      <w:r w:rsidR="00EE140B">
        <w:rPr>
          <w:rFonts w:asciiTheme="majorBidi" w:hAnsiTheme="majorBidi" w:cstheme="majorBidi"/>
          <w:sz w:val="24"/>
          <w:szCs w:val="24"/>
        </w:rPr>
        <w:t>s (e</w:t>
      </w:r>
      <w:r w:rsidR="00E6799E">
        <w:rPr>
          <w:rFonts w:asciiTheme="majorBidi" w:hAnsiTheme="majorBidi" w:cstheme="majorBidi"/>
          <w:sz w:val="24"/>
          <w:szCs w:val="24"/>
        </w:rPr>
        <w:t>s) : ……...................................................................</w:t>
      </w:r>
      <w:r w:rsidR="00EE140B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</w:t>
      </w:r>
      <w:r w:rsidR="00F70988">
        <w:rPr>
          <w:rFonts w:asciiTheme="majorBidi" w:hAnsiTheme="majorBidi" w:cstheme="majorBidi"/>
          <w:sz w:val="24"/>
          <w:szCs w:val="24"/>
        </w:rPr>
        <w:t>..............</w:t>
      </w:r>
      <w:r w:rsidR="00EE140B"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EE140B">
        <w:rPr>
          <w:rFonts w:asciiTheme="majorBidi" w:hAnsiTheme="majorBidi" w:cstheme="majorBidi"/>
          <w:sz w:val="24"/>
          <w:szCs w:val="24"/>
        </w:rPr>
        <w:t>a</w:t>
      </w:r>
      <w:r w:rsidR="00E6799E">
        <w:rPr>
          <w:rFonts w:asciiTheme="majorBidi" w:hAnsiTheme="majorBidi" w:cstheme="majorBidi"/>
          <w:sz w:val="24"/>
          <w:szCs w:val="24"/>
        </w:rPr>
        <w:t>fin</w:t>
      </w:r>
      <w:proofErr w:type="gramEnd"/>
      <w:r w:rsidR="00E6799E">
        <w:rPr>
          <w:rFonts w:asciiTheme="majorBidi" w:hAnsiTheme="majorBidi" w:cstheme="majorBidi"/>
          <w:sz w:val="24"/>
          <w:szCs w:val="24"/>
        </w:rPr>
        <w:t xml:space="preserve"> de préparer son</w:t>
      </w:r>
      <w:r w:rsidR="00EE140B">
        <w:rPr>
          <w:rFonts w:asciiTheme="majorBidi" w:hAnsiTheme="majorBidi" w:cstheme="majorBidi"/>
          <w:sz w:val="24"/>
          <w:szCs w:val="24"/>
        </w:rPr>
        <w:t xml:space="preserve"> / leur </w:t>
      </w:r>
      <w:r w:rsidR="00E6799E">
        <w:rPr>
          <w:rFonts w:asciiTheme="majorBidi" w:hAnsiTheme="majorBidi" w:cstheme="majorBidi"/>
          <w:sz w:val="24"/>
          <w:szCs w:val="24"/>
        </w:rPr>
        <w:t xml:space="preserve"> diplôme de …</w:t>
      </w:r>
      <w:r w:rsidR="002434C4">
        <w:rPr>
          <w:rFonts w:asciiTheme="majorBidi" w:hAnsiTheme="majorBidi" w:cstheme="majorBidi"/>
          <w:sz w:val="24"/>
          <w:szCs w:val="24"/>
        </w:rPr>
        <w:t>……………………….</w:t>
      </w:r>
      <w:r w:rsidR="00E6799E">
        <w:rPr>
          <w:rFonts w:asciiTheme="majorBidi" w:hAnsiTheme="majorBidi" w:cstheme="majorBidi"/>
          <w:sz w:val="24"/>
          <w:szCs w:val="24"/>
        </w:rPr>
        <w:t>…………….</w:t>
      </w:r>
    </w:p>
    <w:p w:rsidR="007B47BF" w:rsidRDefault="007B47BF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05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 durée</w:t>
      </w:r>
      <w:r w:rsidR="00EE140B">
        <w:rPr>
          <w:rFonts w:asciiTheme="majorBidi" w:hAnsiTheme="majorBidi" w:cstheme="majorBidi"/>
          <w:sz w:val="24"/>
          <w:szCs w:val="24"/>
        </w:rPr>
        <w:t xml:space="preserve"> du stage pratique peut être prolongée au</w:t>
      </w:r>
      <w:r>
        <w:rPr>
          <w:rFonts w:asciiTheme="majorBidi" w:hAnsiTheme="majorBidi" w:cstheme="majorBidi"/>
          <w:sz w:val="24"/>
          <w:szCs w:val="24"/>
        </w:rPr>
        <w:t xml:space="preserve"> cas de nécessité.</w:t>
      </w:r>
      <w:r w:rsidR="00E450D6">
        <w:rPr>
          <w:rFonts w:asciiTheme="majorBidi" w:hAnsiTheme="majorBidi" w:cstheme="majorBidi"/>
          <w:sz w:val="24"/>
          <w:szCs w:val="24"/>
        </w:rPr>
        <w:t xml:space="preserve"> </w:t>
      </w:r>
      <w:r w:rsidR="003238A5">
        <w:rPr>
          <w:rFonts w:asciiTheme="majorBidi" w:hAnsiTheme="majorBidi" w:cstheme="majorBidi"/>
          <w:sz w:val="24"/>
          <w:szCs w:val="24"/>
        </w:rPr>
        <w:t>Durant cette période, les étudiants sont</w:t>
      </w:r>
      <w:r>
        <w:rPr>
          <w:rFonts w:asciiTheme="majorBidi" w:hAnsiTheme="majorBidi" w:cstheme="majorBidi"/>
          <w:sz w:val="24"/>
          <w:szCs w:val="24"/>
        </w:rPr>
        <w:t xml:space="preserve"> soumis (e</w:t>
      </w:r>
      <w:r w:rsidR="003238A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) aux même obligations que l’ensemble du pe</w:t>
      </w:r>
      <w:r w:rsidR="00EE140B">
        <w:rPr>
          <w:rFonts w:asciiTheme="majorBidi" w:hAnsiTheme="majorBidi" w:cstheme="majorBidi"/>
          <w:sz w:val="24"/>
          <w:szCs w:val="24"/>
        </w:rPr>
        <w:t>rsonnel du CRTI</w:t>
      </w:r>
      <w:r>
        <w:rPr>
          <w:rFonts w:asciiTheme="majorBidi" w:hAnsiTheme="majorBidi" w:cstheme="majorBidi"/>
          <w:sz w:val="24"/>
          <w:szCs w:val="24"/>
        </w:rPr>
        <w:t xml:space="preserve"> et telles que définis dans son règlement intérieur.</w:t>
      </w:r>
    </w:p>
    <w:p w:rsidR="00E6799E" w:rsidRDefault="00E6799E" w:rsidP="00E450D6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le cas d’une faute grave co</w:t>
      </w:r>
      <w:r w:rsidR="003238A5">
        <w:rPr>
          <w:rFonts w:asciiTheme="majorBidi" w:hAnsiTheme="majorBidi" w:cstheme="majorBidi"/>
          <w:sz w:val="24"/>
          <w:szCs w:val="24"/>
        </w:rPr>
        <w:t xml:space="preserve">mmise par les étudiants </w:t>
      </w:r>
      <w:r w:rsidR="00EE140B">
        <w:rPr>
          <w:rFonts w:asciiTheme="majorBidi" w:hAnsiTheme="majorBidi" w:cstheme="majorBidi"/>
          <w:sz w:val="24"/>
          <w:szCs w:val="24"/>
        </w:rPr>
        <w:t>(</w:t>
      </w:r>
      <w:r w:rsidR="003238A5">
        <w:rPr>
          <w:rFonts w:asciiTheme="majorBidi" w:hAnsiTheme="majorBidi" w:cstheme="majorBidi"/>
          <w:sz w:val="24"/>
          <w:szCs w:val="24"/>
        </w:rPr>
        <w:t>e</w:t>
      </w:r>
      <w:r w:rsidR="00EE140B">
        <w:rPr>
          <w:rFonts w:asciiTheme="majorBidi" w:hAnsiTheme="majorBidi" w:cstheme="majorBidi"/>
          <w:sz w:val="24"/>
          <w:szCs w:val="24"/>
        </w:rPr>
        <w:t>s)</w:t>
      </w:r>
      <w:r>
        <w:rPr>
          <w:rFonts w:asciiTheme="majorBidi" w:hAnsiTheme="majorBidi" w:cstheme="majorBidi"/>
          <w:sz w:val="24"/>
          <w:szCs w:val="24"/>
        </w:rPr>
        <w:t xml:space="preserve"> en violation du règlement in</w:t>
      </w:r>
      <w:r w:rsidR="00EE140B">
        <w:rPr>
          <w:rFonts w:asciiTheme="majorBidi" w:hAnsiTheme="majorBidi" w:cstheme="majorBidi"/>
          <w:sz w:val="24"/>
          <w:szCs w:val="24"/>
        </w:rPr>
        <w:t>térieur du centre</w:t>
      </w:r>
      <w:r w:rsidR="00817894">
        <w:rPr>
          <w:rFonts w:asciiTheme="majorBidi" w:hAnsiTheme="majorBidi" w:cstheme="majorBidi"/>
          <w:sz w:val="24"/>
          <w:szCs w:val="24"/>
        </w:rPr>
        <w:t>, celui-ci procède</w:t>
      </w:r>
      <w:r>
        <w:rPr>
          <w:rFonts w:asciiTheme="majorBidi" w:hAnsiTheme="majorBidi" w:cstheme="majorBidi"/>
          <w:sz w:val="24"/>
          <w:szCs w:val="24"/>
        </w:rPr>
        <w:t xml:space="preserve"> à une suspension immédiate du sta</w:t>
      </w:r>
      <w:r w:rsidR="003238A5">
        <w:rPr>
          <w:rFonts w:asciiTheme="majorBidi" w:hAnsiTheme="majorBidi" w:cstheme="majorBidi"/>
          <w:sz w:val="24"/>
          <w:szCs w:val="24"/>
        </w:rPr>
        <w:t>ge pratique, et au renvoi des étudiants</w:t>
      </w:r>
      <w:r w:rsidR="00817894">
        <w:rPr>
          <w:rFonts w:asciiTheme="majorBidi" w:hAnsiTheme="majorBidi" w:cstheme="majorBidi"/>
          <w:sz w:val="24"/>
          <w:szCs w:val="24"/>
        </w:rPr>
        <w:t xml:space="preserve"> fautif</w:t>
      </w:r>
      <w:r w:rsidR="003238A5">
        <w:rPr>
          <w:rFonts w:asciiTheme="majorBidi" w:hAnsiTheme="majorBidi" w:cstheme="majorBidi"/>
          <w:sz w:val="24"/>
          <w:szCs w:val="24"/>
        </w:rPr>
        <w:t>s</w:t>
      </w:r>
      <w:r w:rsidR="00817894">
        <w:rPr>
          <w:rFonts w:asciiTheme="majorBidi" w:hAnsiTheme="majorBidi" w:cstheme="majorBidi"/>
          <w:sz w:val="24"/>
          <w:szCs w:val="24"/>
        </w:rPr>
        <w:t>. Un</w:t>
      </w:r>
      <w:r w:rsidR="003238A5">
        <w:rPr>
          <w:rFonts w:asciiTheme="majorBidi" w:hAnsiTheme="majorBidi" w:cstheme="majorBidi"/>
          <w:sz w:val="24"/>
          <w:szCs w:val="24"/>
        </w:rPr>
        <w:t xml:space="preserve"> rapport détaillé</w:t>
      </w:r>
      <w:r>
        <w:rPr>
          <w:rFonts w:asciiTheme="majorBidi" w:hAnsiTheme="majorBidi" w:cstheme="majorBidi"/>
          <w:sz w:val="24"/>
          <w:szCs w:val="24"/>
        </w:rPr>
        <w:t xml:space="preserve"> sera </w:t>
      </w:r>
      <w:r w:rsidR="00E450D6">
        <w:rPr>
          <w:rFonts w:asciiTheme="majorBidi" w:hAnsiTheme="majorBidi" w:cstheme="majorBidi"/>
          <w:sz w:val="24"/>
          <w:szCs w:val="24"/>
        </w:rPr>
        <w:t>transmis</w:t>
      </w:r>
      <w:r w:rsidR="00817894">
        <w:rPr>
          <w:rFonts w:asciiTheme="majorBidi" w:hAnsiTheme="majorBidi" w:cstheme="majorBidi"/>
          <w:sz w:val="24"/>
          <w:szCs w:val="24"/>
        </w:rPr>
        <w:t xml:space="preserve"> immédiatement à </w:t>
      </w:r>
      <w:r w:rsidR="009C3B71">
        <w:rPr>
          <w:rFonts w:asciiTheme="majorBidi" w:hAnsiTheme="majorBidi" w:cstheme="majorBidi"/>
          <w:sz w:val="24"/>
          <w:szCs w:val="24"/>
        </w:rPr>
        <w:t>leur</w:t>
      </w:r>
      <w:r w:rsidR="00817894">
        <w:rPr>
          <w:rFonts w:asciiTheme="majorBidi" w:hAnsiTheme="majorBidi" w:cstheme="majorBidi"/>
          <w:sz w:val="24"/>
          <w:szCs w:val="24"/>
        </w:rPr>
        <w:t xml:space="preserve"> établissement d’origine.</w:t>
      </w:r>
    </w:p>
    <w:p w:rsidR="00640617" w:rsidRDefault="007B47BF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06 :</w:t>
      </w:r>
      <w:r w:rsidR="00E6799E"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 w:rsidR="00E6799E">
        <w:rPr>
          <w:rFonts w:asciiTheme="majorBidi" w:hAnsiTheme="majorBidi" w:cstheme="majorBidi"/>
          <w:sz w:val="24"/>
          <w:szCs w:val="24"/>
        </w:rPr>
        <w:t>e stage a pour but :</w:t>
      </w:r>
    </w:p>
    <w:p w:rsidR="00E6799E" w:rsidRDefault="00817894" w:rsidP="00E6799E">
      <w:pPr>
        <w:pStyle w:val="ListParagraph"/>
        <w:numPr>
          <w:ilvl w:val="0"/>
          <w:numId w:val="1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D’a</w:t>
      </w:r>
      <w:r w:rsidR="00E6799E">
        <w:rPr>
          <w:rFonts w:asciiTheme="majorBidi" w:hAnsiTheme="majorBidi" w:cstheme="majorBidi"/>
          <w:sz w:val="24"/>
          <w:szCs w:val="24"/>
        </w:rPr>
        <w:t>ssurer l’application pratique des connaiss</w:t>
      </w:r>
      <w:r w:rsidR="00E450D6">
        <w:rPr>
          <w:rFonts w:asciiTheme="majorBidi" w:hAnsiTheme="majorBidi" w:cstheme="majorBidi"/>
          <w:sz w:val="24"/>
          <w:szCs w:val="24"/>
        </w:rPr>
        <w:t xml:space="preserve">ances théoriques acquises par les </w:t>
      </w:r>
      <w:r w:rsidR="00E6799E">
        <w:rPr>
          <w:rFonts w:asciiTheme="majorBidi" w:hAnsiTheme="majorBidi" w:cstheme="majorBidi"/>
          <w:sz w:val="24"/>
          <w:szCs w:val="24"/>
        </w:rPr>
        <w:t>étudiant</w:t>
      </w:r>
      <w:r w:rsidR="00E450D6">
        <w:rPr>
          <w:rFonts w:asciiTheme="majorBidi" w:hAnsiTheme="majorBidi" w:cstheme="majorBidi"/>
          <w:sz w:val="24"/>
          <w:szCs w:val="24"/>
        </w:rPr>
        <w:t>s (es)</w:t>
      </w:r>
      <w:r w:rsidR="00E6799E">
        <w:rPr>
          <w:rFonts w:asciiTheme="majorBidi" w:hAnsiTheme="majorBidi" w:cstheme="majorBidi"/>
          <w:sz w:val="24"/>
          <w:szCs w:val="24"/>
        </w:rPr>
        <w:t xml:space="preserve"> d</w:t>
      </w:r>
      <w:r w:rsidR="00E450D6">
        <w:rPr>
          <w:rFonts w:asciiTheme="majorBidi" w:hAnsiTheme="majorBidi" w:cstheme="majorBidi"/>
          <w:sz w:val="24"/>
          <w:szCs w:val="24"/>
        </w:rPr>
        <w:t xml:space="preserve">ans leur </w:t>
      </w:r>
      <w:r w:rsidR="00E6799E">
        <w:rPr>
          <w:rFonts w:asciiTheme="majorBidi" w:hAnsiTheme="majorBidi" w:cstheme="majorBidi"/>
          <w:sz w:val="24"/>
          <w:szCs w:val="24"/>
        </w:rPr>
        <w:t>établissement de formation ;</w:t>
      </w:r>
    </w:p>
    <w:p w:rsidR="00E6799E" w:rsidRDefault="00817894" w:rsidP="009C3B71">
      <w:pPr>
        <w:pStyle w:val="ListParagraph"/>
        <w:numPr>
          <w:ilvl w:val="0"/>
          <w:numId w:val="1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D’</w:t>
      </w:r>
      <w:r w:rsidR="009C3B71">
        <w:rPr>
          <w:rFonts w:asciiTheme="majorBidi" w:hAnsiTheme="majorBidi" w:cstheme="majorBidi"/>
          <w:sz w:val="24"/>
          <w:szCs w:val="24"/>
        </w:rPr>
        <w:t>acquérir</w:t>
      </w:r>
      <w:r w:rsidR="00E6799E">
        <w:rPr>
          <w:rFonts w:asciiTheme="majorBidi" w:hAnsiTheme="majorBidi" w:cstheme="majorBidi"/>
          <w:sz w:val="24"/>
          <w:szCs w:val="24"/>
        </w:rPr>
        <w:t xml:space="preserve"> et renforce</w:t>
      </w:r>
      <w:r w:rsidR="009C3B71">
        <w:rPr>
          <w:rFonts w:asciiTheme="majorBidi" w:hAnsiTheme="majorBidi" w:cstheme="majorBidi"/>
          <w:sz w:val="24"/>
          <w:szCs w:val="24"/>
        </w:rPr>
        <w:t>r</w:t>
      </w:r>
      <w:r w:rsidR="00E6799E">
        <w:rPr>
          <w:rFonts w:asciiTheme="majorBidi" w:hAnsiTheme="majorBidi" w:cstheme="majorBidi"/>
          <w:sz w:val="24"/>
          <w:szCs w:val="24"/>
        </w:rPr>
        <w:t xml:space="preserve"> des connaissances sur les réalités économiques </w:t>
      </w:r>
      <w:r w:rsidR="00C63D96">
        <w:rPr>
          <w:rFonts w:asciiTheme="majorBidi" w:hAnsiTheme="majorBidi" w:cstheme="majorBidi"/>
          <w:sz w:val="24"/>
          <w:szCs w:val="24"/>
        </w:rPr>
        <w:t>et techniques du pays ;</w:t>
      </w:r>
    </w:p>
    <w:p w:rsidR="00C63D96" w:rsidRPr="00E6799E" w:rsidRDefault="00817894" w:rsidP="00E6799E">
      <w:pPr>
        <w:pStyle w:val="ListParagraph"/>
        <w:numPr>
          <w:ilvl w:val="0"/>
          <w:numId w:val="1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 contribuer à l’avancement des thématiques de Recherches-Développement du CRTI.</w:t>
      </w:r>
    </w:p>
    <w:p w:rsidR="00C63D96" w:rsidRDefault="00640617" w:rsidP="009C3B71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07 </w:t>
      </w:r>
      <w:r w:rsidR="00E450D6"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E450D6">
        <w:rPr>
          <w:rFonts w:asciiTheme="majorBidi" w:hAnsiTheme="majorBidi" w:cstheme="majorBidi"/>
          <w:sz w:val="24"/>
          <w:szCs w:val="24"/>
        </w:rPr>
        <w:t xml:space="preserve"> Le</w:t>
      </w:r>
      <w:r w:rsidR="00C63D96">
        <w:rPr>
          <w:rFonts w:asciiTheme="majorBidi" w:hAnsiTheme="majorBidi" w:cstheme="majorBidi"/>
          <w:sz w:val="24"/>
          <w:szCs w:val="24"/>
        </w:rPr>
        <w:t xml:space="preserve"> plan de travail de</w:t>
      </w:r>
      <w:r w:rsidR="00817894">
        <w:rPr>
          <w:rFonts w:asciiTheme="majorBidi" w:hAnsiTheme="majorBidi" w:cstheme="majorBidi"/>
          <w:sz w:val="24"/>
          <w:szCs w:val="24"/>
        </w:rPr>
        <w:t>s étudiants (es)</w:t>
      </w:r>
      <w:r w:rsidR="00C63D96">
        <w:rPr>
          <w:rFonts w:asciiTheme="majorBidi" w:hAnsiTheme="majorBidi" w:cstheme="majorBidi"/>
          <w:sz w:val="24"/>
          <w:szCs w:val="24"/>
        </w:rPr>
        <w:t xml:space="preserve"> </w:t>
      </w:r>
      <w:r w:rsidR="009C3B71">
        <w:rPr>
          <w:rFonts w:asciiTheme="majorBidi" w:hAnsiTheme="majorBidi" w:cstheme="majorBidi"/>
          <w:sz w:val="24"/>
          <w:szCs w:val="24"/>
        </w:rPr>
        <w:t>est</w:t>
      </w:r>
      <w:r w:rsidR="00C63D96">
        <w:rPr>
          <w:rFonts w:asciiTheme="majorBidi" w:hAnsiTheme="majorBidi" w:cstheme="majorBidi"/>
          <w:sz w:val="24"/>
          <w:szCs w:val="24"/>
        </w:rPr>
        <w:t xml:space="preserve"> </w:t>
      </w:r>
      <w:r w:rsidR="00817894">
        <w:rPr>
          <w:rFonts w:asciiTheme="majorBidi" w:hAnsiTheme="majorBidi" w:cstheme="majorBidi"/>
          <w:sz w:val="24"/>
          <w:szCs w:val="24"/>
        </w:rPr>
        <w:t>élaboré conjointement entre l’encadreur du stage au CRTI et celui de l’établissement d’origine de</w:t>
      </w:r>
      <w:r w:rsidR="003238A5">
        <w:rPr>
          <w:rFonts w:asciiTheme="majorBidi" w:hAnsiTheme="majorBidi" w:cstheme="majorBidi"/>
          <w:sz w:val="24"/>
          <w:szCs w:val="24"/>
        </w:rPr>
        <w:t xml:space="preserve">s </w:t>
      </w:r>
      <w:r w:rsidR="00817894">
        <w:rPr>
          <w:rFonts w:asciiTheme="majorBidi" w:hAnsiTheme="majorBidi" w:cstheme="majorBidi"/>
          <w:sz w:val="24"/>
          <w:szCs w:val="24"/>
        </w:rPr>
        <w:t>étudiant</w:t>
      </w:r>
      <w:r w:rsidR="003238A5">
        <w:rPr>
          <w:rFonts w:asciiTheme="majorBidi" w:hAnsiTheme="majorBidi" w:cstheme="majorBidi"/>
          <w:sz w:val="24"/>
          <w:szCs w:val="24"/>
        </w:rPr>
        <w:t>s</w:t>
      </w:r>
      <w:r w:rsidR="00817894">
        <w:rPr>
          <w:rFonts w:asciiTheme="majorBidi" w:hAnsiTheme="majorBidi" w:cstheme="majorBidi"/>
          <w:sz w:val="24"/>
          <w:szCs w:val="24"/>
        </w:rPr>
        <w:t>.</w:t>
      </w:r>
    </w:p>
    <w:p w:rsidR="00F35198" w:rsidRDefault="0018373A" w:rsidP="00F35198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08 :</w:t>
      </w:r>
      <w:r w:rsidR="00E450D6">
        <w:rPr>
          <w:rFonts w:asciiTheme="majorBidi" w:hAnsiTheme="majorBidi" w:cstheme="majorBidi"/>
          <w:sz w:val="24"/>
          <w:szCs w:val="24"/>
        </w:rPr>
        <w:t xml:space="preserve"> L</w:t>
      </w:r>
      <w:r w:rsidR="00310B81">
        <w:rPr>
          <w:rFonts w:asciiTheme="majorBidi" w:hAnsiTheme="majorBidi" w:cstheme="majorBidi"/>
          <w:sz w:val="24"/>
          <w:szCs w:val="24"/>
        </w:rPr>
        <w:t>’encadrement des étudiants</w:t>
      </w:r>
      <w:r w:rsidR="00817894">
        <w:rPr>
          <w:rFonts w:asciiTheme="majorBidi" w:hAnsiTheme="majorBidi" w:cstheme="majorBidi"/>
          <w:sz w:val="24"/>
          <w:szCs w:val="24"/>
        </w:rPr>
        <w:t xml:space="preserve"> </w:t>
      </w:r>
      <w:r w:rsidR="00310B81">
        <w:rPr>
          <w:rFonts w:asciiTheme="majorBidi" w:hAnsiTheme="majorBidi" w:cstheme="majorBidi"/>
          <w:sz w:val="24"/>
          <w:szCs w:val="24"/>
        </w:rPr>
        <w:t>est assuré</w:t>
      </w:r>
      <w:r w:rsidR="003238A5">
        <w:rPr>
          <w:rFonts w:asciiTheme="majorBidi" w:hAnsiTheme="majorBidi" w:cstheme="majorBidi"/>
          <w:sz w:val="24"/>
          <w:szCs w:val="24"/>
        </w:rPr>
        <w:t xml:space="preserve"> par</w:t>
      </w:r>
      <w:r w:rsidR="00F35198">
        <w:rPr>
          <w:rFonts w:asciiTheme="majorBidi" w:hAnsiTheme="majorBidi" w:cstheme="majorBidi"/>
          <w:sz w:val="24"/>
          <w:szCs w:val="24"/>
        </w:rPr>
        <w:t> :</w:t>
      </w:r>
    </w:p>
    <w:p w:rsidR="00F35198" w:rsidRDefault="00F70988" w:rsidP="00CB7820">
      <w:pPr>
        <w:pStyle w:val="ListParagraph"/>
        <w:numPr>
          <w:ilvl w:val="0"/>
          <w:numId w:val="5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 </w:t>
      </w:r>
      <w:r w:rsidR="003F797E">
        <w:rPr>
          <w:rFonts w:asciiTheme="majorBidi" w:hAnsiTheme="majorBidi" w:cstheme="majorBidi"/>
          <w:sz w:val="24"/>
          <w:szCs w:val="24"/>
        </w:rPr>
        <w:t>côté du</w:t>
      </w:r>
      <w:r w:rsidR="00F35198">
        <w:rPr>
          <w:rFonts w:asciiTheme="majorBidi" w:hAnsiTheme="majorBidi" w:cstheme="majorBidi"/>
          <w:sz w:val="24"/>
          <w:szCs w:val="24"/>
        </w:rPr>
        <w:t xml:space="preserve"> CRTI : Mme / Dr / Mr …</w:t>
      </w:r>
      <w:r w:rsidR="00CB7820">
        <w:rPr>
          <w:rFonts w:asciiTheme="majorBidi" w:hAnsiTheme="majorBidi" w:cstheme="majorBidi"/>
          <w:sz w:val="24"/>
          <w:szCs w:val="24"/>
        </w:rPr>
        <w:t>………………</w:t>
      </w:r>
      <w:r w:rsidR="00F35198">
        <w:rPr>
          <w:rFonts w:asciiTheme="majorBidi" w:hAnsiTheme="majorBidi" w:cstheme="majorBidi"/>
          <w:sz w:val="24"/>
          <w:szCs w:val="24"/>
        </w:rPr>
        <w:t>……………</w:t>
      </w:r>
    </w:p>
    <w:p w:rsidR="00F70988" w:rsidRDefault="00F35198" w:rsidP="00CB7820">
      <w:pPr>
        <w:pStyle w:val="ListParagraph"/>
        <w:numPr>
          <w:ilvl w:val="0"/>
          <w:numId w:val="5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Du </w:t>
      </w:r>
      <w:r w:rsidR="003F797E">
        <w:rPr>
          <w:rFonts w:asciiTheme="majorBidi" w:hAnsiTheme="majorBidi" w:cstheme="majorBidi"/>
          <w:sz w:val="24"/>
          <w:szCs w:val="24"/>
        </w:rPr>
        <w:t>côté</w:t>
      </w:r>
      <w:r>
        <w:rPr>
          <w:rFonts w:asciiTheme="majorBidi" w:hAnsiTheme="majorBidi" w:cstheme="majorBidi"/>
          <w:sz w:val="24"/>
          <w:szCs w:val="24"/>
        </w:rPr>
        <w:t xml:space="preserve"> de l’établissement d’origine : Mme / Dr / Mr …</w:t>
      </w:r>
      <w:r w:rsidR="00CB7820">
        <w:rPr>
          <w:rFonts w:asciiTheme="majorBidi" w:hAnsiTheme="majorBidi" w:cstheme="majorBidi"/>
          <w:sz w:val="24"/>
          <w:szCs w:val="24"/>
        </w:rPr>
        <w:t>………………</w:t>
      </w:r>
      <w:proofErr w:type="gramStart"/>
      <w:r w:rsidR="00CB7820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CB7820">
        <w:rPr>
          <w:rFonts w:asciiTheme="majorBidi" w:hAnsiTheme="majorBidi" w:cstheme="majorBidi"/>
          <w:sz w:val="24"/>
          <w:szCs w:val="24"/>
        </w:rPr>
        <w:t>.</w:t>
      </w:r>
    </w:p>
    <w:p w:rsidR="00310B81" w:rsidRPr="00F70988" w:rsidRDefault="00310B81" w:rsidP="003F797E">
      <w:pPr>
        <w:tabs>
          <w:tab w:val="left" w:pos="8651"/>
          <w:tab w:val="right" w:pos="9354"/>
          <w:tab w:val="right" w:pos="10466"/>
        </w:tabs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F70988">
        <w:rPr>
          <w:rFonts w:asciiTheme="majorBidi" w:hAnsiTheme="majorBidi" w:cstheme="majorBidi"/>
          <w:sz w:val="24"/>
          <w:szCs w:val="24"/>
        </w:rPr>
        <w:t>dont</w:t>
      </w:r>
      <w:proofErr w:type="gramEnd"/>
      <w:r w:rsidRPr="00F70988">
        <w:rPr>
          <w:rFonts w:asciiTheme="majorBidi" w:hAnsiTheme="majorBidi" w:cstheme="majorBidi"/>
          <w:sz w:val="24"/>
          <w:szCs w:val="24"/>
        </w:rPr>
        <w:t xml:space="preserve"> le rôle est de diriger et de </w:t>
      </w:r>
      <w:r w:rsidR="003F797E">
        <w:rPr>
          <w:rFonts w:asciiTheme="majorBidi" w:hAnsiTheme="majorBidi" w:cstheme="majorBidi"/>
          <w:sz w:val="24"/>
          <w:szCs w:val="24"/>
        </w:rPr>
        <w:t>suivre</w:t>
      </w:r>
      <w:r w:rsidRPr="00F70988">
        <w:rPr>
          <w:rFonts w:asciiTheme="majorBidi" w:hAnsiTheme="majorBidi" w:cstheme="majorBidi"/>
          <w:sz w:val="24"/>
          <w:szCs w:val="24"/>
        </w:rPr>
        <w:t xml:space="preserve"> leur travail durant la préparation du mémoire </w:t>
      </w:r>
      <w:r w:rsidR="009C3B71" w:rsidRPr="00F70988">
        <w:rPr>
          <w:rFonts w:asciiTheme="majorBidi" w:hAnsiTheme="majorBidi" w:cstheme="majorBidi"/>
          <w:sz w:val="24"/>
          <w:szCs w:val="24"/>
        </w:rPr>
        <w:t>sur</w:t>
      </w:r>
      <w:r w:rsidRPr="00F70988">
        <w:rPr>
          <w:rFonts w:asciiTheme="majorBidi" w:hAnsiTheme="majorBidi" w:cstheme="majorBidi"/>
          <w:sz w:val="24"/>
          <w:szCs w:val="24"/>
        </w:rPr>
        <w:t xml:space="preserve"> le thème : « </w:t>
      </w:r>
      <w:r w:rsidR="00F70988">
        <w:t>Microstructure et propriétés mécaniques des joints de soudures hétérogènes cuivre/inox »</w:t>
      </w:r>
      <w:r w:rsidR="00E119A9" w:rsidRPr="00F70988">
        <w:rPr>
          <w:rFonts w:asciiTheme="majorBidi" w:hAnsiTheme="majorBidi" w:cstheme="majorBidi"/>
          <w:sz w:val="24"/>
          <w:szCs w:val="24"/>
        </w:rPr>
        <w:t> </w:t>
      </w:r>
    </w:p>
    <w:p w:rsidR="00832A8E" w:rsidRDefault="00832A8E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09 :</w:t>
      </w:r>
      <w:r w:rsidR="00A472F4">
        <w:rPr>
          <w:rFonts w:asciiTheme="majorBidi" w:hAnsiTheme="majorBidi" w:cstheme="majorBidi"/>
          <w:sz w:val="24"/>
          <w:szCs w:val="24"/>
        </w:rPr>
        <w:t xml:space="preserve"> La proposition du suj</w:t>
      </w:r>
      <w:r w:rsidR="00817894">
        <w:rPr>
          <w:rFonts w:asciiTheme="majorBidi" w:hAnsiTheme="majorBidi" w:cstheme="majorBidi"/>
          <w:sz w:val="24"/>
          <w:szCs w:val="24"/>
        </w:rPr>
        <w:t>et doit contenir les points suivant</w:t>
      </w:r>
      <w:r w:rsidR="00A472F4">
        <w:rPr>
          <w:rFonts w:asciiTheme="majorBidi" w:hAnsiTheme="majorBidi" w:cstheme="majorBidi"/>
          <w:sz w:val="24"/>
          <w:szCs w:val="24"/>
        </w:rPr>
        <w:t>s :</w:t>
      </w:r>
    </w:p>
    <w:p w:rsidR="00A472F4" w:rsidRDefault="00026561" w:rsidP="00A472F4">
      <w:pPr>
        <w:pStyle w:val="ListParagraph"/>
        <w:numPr>
          <w:ilvl w:val="0"/>
          <w:numId w:val="4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description </w:t>
      </w:r>
      <w:r w:rsidR="00A472F4">
        <w:rPr>
          <w:rFonts w:asciiTheme="majorBidi" w:hAnsiTheme="majorBidi" w:cstheme="majorBidi"/>
          <w:sz w:val="24"/>
          <w:szCs w:val="24"/>
        </w:rPr>
        <w:t>des travaux à entreprendre par l’étudiant ;</w:t>
      </w:r>
    </w:p>
    <w:p w:rsidR="00A472F4" w:rsidRDefault="00026561" w:rsidP="00A472F4">
      <w:pPr>
        <w:pStyle w:val="ListParagraph"/>
        <w:numPr>
          <w:ilvl w:val="0"/>
          <w:numId w:val="4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n</w:t>
      </w:r>
      <w:r w:rsidR="00A472F4">
        <w:rPr>
          <w:rFonts w:asciiTheme="majorBidi" w:hAnsiTheme="majorBidi" w:cstheme="majorBidi"/>
          <w:sz w:val="24"/>
          <w:szCs w:val="24"/>
        </w:rPr>
        <w:t>om et</w:t>
      </w:r>
      <w:r w:rsidR="003238A5">
        <w:rPr>
          <w:rFonts w:asciiTheme="majorBidi" w:hAnsiTheme="majorBidi" w:cstheme="majorBidi"/>
          <w:sz w:val="24"/>
          <w:szCs w:val="24"/>
        </w:rPr>
        <w:t xml:space="preserve"> </w:t>
      </w:r>
      <w:r w:rsidR="00E119A9">
        <w:rPr>
          <w:rFonts w:asciiTheme="majorBidi" w:hAnsiTheme="majorBidi" w:cstheme="majorBidi"/>
          <w:sz w:val="24"/>
          <w:szCs w:val="24"/>
        </w:rPr>
        <w:t>la qualité</w:t>
      </w:r>
      <w:r w:rsidR="00A472F4">
        <w:rPr>
          <w:rFonts w:asciiTheme="majorBidi" w:hAnsiTheme="majorBidi" w:cstheme="majorBidi"/>
          <w:sz w:val="24"/>
          <w:szCs w:val="24"/>
        </w:rPr>
        <w:t xml:space="preserve"> de l’encadreur</w:t>
      </w:r>
      <w:r w:rsidR="00E450D6">
        <w:rPr>
          <w:rFonts w:asciiTheme="majorBidi" w:hAnsiTheme="majorBidi" w:cstheme="majorBidi"/>
          <w:sz w:val="24"/>
          <w:szCs w:val="24"/>
        </w:rPr>
        <w:t xml:space="preserve"> au CRTI</w:t>
      </w:r>
      <w:r w:rsidR="00A472F4">
        <w:rPr>
          <w:rFonts w:asciiTheme="majorBidi" w:hAnsiTheme="majorBidi" w:cstheme="majorBidi"/>
          <w:sz w:val="24"/>
          <w:szCs w:val="24"/>
        </w:rPr>
        <w:t> ;</w:t>
      </w:r>
    </w:p>
    <w:p w:rsidR="00A472F4" w:rsidRDefault="003238A5" w:rsidP="00A472F4">
      <w:pPr>
        <w:pStyle w:val="ListParagraph"/>
        <w:numPr>
          <w:ilvl w:val="0"/>
          <w:numId w:val="4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 division d’accueil des </w:t>
      </w:r>
      <w:r w:rsidR="00E119A9">
        <w:rPr>
          <w:rFonts w:asciiTheme="majorBidi" w:hAnsiTheme="majorBidi" w:cstheme="majorBidi"/>
          <w:sz w:val="24"/>
          <w:szCs w:val="24"/>
        </w:rPr>
        <w:t>étudiants ;</w:t>
      </w:r>
    </w:p>
    <w:p w:rsidR="00026561" w:rsidRDefault="00026561" w:rsidP="009C3B71">
      <w:pPr>
        <w:pStyle w:val="ListParagraph"/>
        <w:numPr>
          <w:ilvl w:val="0"/>
          <w:numId w:val="4"/>
        </w:num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produit de recherche </w:t>
      </w:r>
      <w:r w:rsidR="009C3B71">
        <w:rPr>
          <w:rFonts w:asciiTheme="majorBidi" w:hAnsiTheme="majorBidi" w:cstheme="majorBidi"/>
          <w:sz w:val="24"/>
          <w:szCs w:val="24"/>
        </w:rPr>
        <w:t xml:space="preserve">auquel pourrait </w:t>
      </w:r>
      <w:r w:rsidR="00E119A9">
        <w:rPr>
          <w:rFonts w:asciiTheme="majorBidi" w:hAnsiTheme="majorBidi" w:cstheme="majorBidi"/>
          <w:sz w:val="24"/>
          <w:szCs w:val="24"/>
        </w:rPr>
        <w:t>aboutir le</w:t>
      </w:r>
      <w:r>
        <w:rPr>
          <w:rFonts w:asciiTheme="majorBidi" w:hAnsiTheme="majorBidi" w:cstheme="majorBidi"/>
          <w:sz w:val="24"/>
          <w:szCs w:val="24"/>
        </w:rPr>
        <w:t xml:space="preserve"> stage</w:t>
      </w:r>
      <w:r w:rsidR="009C3B71">
        <w:rPr>
          <w:rFonts w:asciiTheme="majorBidi" w:hAnsiTheme="majorBidi" w:cstheme="majorBidi"/>
          <w:sz w:val="24"/>
          <w:szCs w:val="24"/>
        </w:rPr>
        <w:t xml:space="preserve"> (s’il y a lieu)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0B81" w:rsidRDefault="00832A8E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10 :</w:t>
      </w:r>
      <w:r w:rsidR="00310B81"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D</w:t>
      </w:r>
      <w:r w:rsidR="00310B81">
        <w:rPr>
          <w:rFonts w:asciiTheme="majorBidi" w:hAnsiTheme="majorBidi" w:cstheme="majorBidi"/>
          <w:sz w:val="24"/>
          <w:szCs w:val="24"/>
        </w:rPr>
        <w:t xml:space="preserve">urant </w:t>
      </w:r>
      <w:r w:rsidR="009C3B71">
        <w:rPr>
          <w:rFonts w:asciiTheme="majorBidi" w:hAnsiTheme="majorBidi" w:cstheme="majorBidi"/>
          <w:sz w:val="24"/>
          <w:szCs w:val="24"/>
        </w:rPr>
        <w:t>leur</w:t>
      </w:r>
      <w:r w:rsidR="00310B81">
        <w:rPr>
          <w:rFonts w:asciiTheme="majorBidi" w:hAnsiTheme="majorBidi" w:cstheme="majorBidi"/>
          <w:sz w:val="24"/>
          <w:szCs w:val="24"/>
        </w:rPr>
        <w:t xml:space="preserve"> présence sur le lieu du stage, le</w:t>
      </w:r>
      <w:r w:rsidR="003238A5">
        <w:rPr>
          <w:rFonts w:asciiTheme="majorBidi" w:hAnsiTheme="majorBidi" w:cstheme="majorBidi"/>
          <w:sz w:val="24"/>
          <w:szCs w:val="24"/>
        </w:rPr>
        <w:t>s étudiants son</w:t>
      </w:r>
      <w:r w:rsidR="00310B81">
        <w:rPr>
          <w:rFonts w:asciiTheme="majorBidi" w:hAnsiTheme="majorBidi" w:cstheme="majorBidi"/>
          <w:sz w:val="24"/>
          <w:szCs w:val="24"/>
        </w:rPr>
        <w:t xml:space="preserve">t </w:t>
      </w:r>
      <w:r w:rsidR="00026561">
        <w:rPr>
          <w:rFonts w:asciiTheme="majorBidi" w:hAnsiTheme="majorBidi" w:cstheme="majorBidi"/>
          <w:sz w:val="24"/>
          <w:szCs w:val="24"/>
        </w:rPr>
        <w:t>placé</w:t>
      </w:r>
      <w:r w:rsidR="003238A5">
        <w:rPr>
          <w:rFonts w:asciiTheme="majorBidi" w:hAnsiTheme="majorBidi" w:cstheme="majorBidi"/>
          <w:sz w:val="24"/>
          <w:szCs w:val="24"/>
        </w:rPr>
        <w:t>s</w:t>
      </w:r>
      <w:r w:rsidR="00310B81">
        <w:rPr>
          <w:rFonts w:asciiTheme="majorBidi" w:hAnsiTheme="majorBidi" w:cstheme="majorBidi"/>
          <w:sz w:val="24"/>
          <w:szCs w:val="24"/>
        </w:rPr>
        <w:t xml:space="preserve"> so</w:t>
      </w:r>
      <w:r w:rsidR="00026561">
        <w:rPr>
          <w:rFonts w:asciiTheme="majorBidi" w:hAnsiTheme="majorBidi" w:cstheme="majorBidi"/>
          <w:sz w:val="24"/>
          <w:szCs w:val="24"/>
        </w:rPr>
        <w:t xml:space="preserve">us l’autorité hiérarchique de </w:t>
      </w:r>
      <w:r w:rsidR="009C3B71">
        <w:rPr>
          <w:rFonts w:asciiTheme="majorBidi" w:hAnsiTheme="majorBidi" w:cstheme="majorBidi"/>
          <w:sz w:val="24"/>
          <w:szCs w:val="24"/>
        </w:rPr>
        <w:t>leur</w:t>
      </w:r>
      <w:r w:rsidR="00026561">
        <w:rPr>
          <w:rFonts w:asciiTheme="majorBidi" w:hAnsiTheme="majorBidi" w:cstheme="majorBidi"/>
          <w:sz w:val="24"/>
          <w:szCs w:val="24"/>
        </w:rPr>
        <w:t xml:space="preserve"> encadreur</w:t>
      </w:r>
      <w:r w:rsidR="00310B81">
        <w:rPr>
          <w:rFonts w:asciiTheme="majorBidi" w:hAnsiTheme="majorBidi" w:cstheme="majorBidi"/>
          <w:sz w:val="24"/>
          <w:szCs w:val="24"/>
        </w:rPr>
        <w:t>.</w:t>
      </w:r>
      <w:r w:rsidR="00026561">
        <w:rPr>
          <w:rFonts w:asciiTheme="majorBidi" w:hAnsiTheme="majorBidi" w:cstheme="majorBidi"/>
          <w:sz w:val="24"/>
          <w:szCs w:val="24"/>
        </w:rPr>
        <w:t xml:space="preserve"> Le port de la b</w:t>
      </w:r>
      <w:r w:rsidR="009C3B71">
        <w:rPr>
          <w:rFonts w:asciiTheme="majorBidi" w:hAnsiTheme="majorBidi" w:cstheme="majorBidi"/>
          <w:sz w:val="24"/>
          <w:szCs w:val="24"/>
        </w:rPr>
        <w:t>l</w:t>
      </w:r>
      <w:r w:rsidR="00026561">
        <w:rPr>
          <w:rFonts w:asciiTheme="majorBidi" w:hAnsiTheme="majorBidi" w:cstheme="majorBidi"/>
          <w:sz w:val="24"/>
          <w:szCs w:val="24"/>
        </w:rPr>
        <w:t xml:space="preserve">ouse </w:t>
      </w:r>
      <w:r w:rsidR="009C3B71">
        <w:rPr>
          <w:rFonts w:asciiTheme="majorBidi" w:hAnsiTheme="majorBidi" w:cstheme="majorBidi"/>
          <w:sz w:val="24"/>
          <w:szCs w:val="24"/>
        </w:rPr>
        <w:t>au sein du CRTI et ses structures</w:t>
      </w:r>
      <w:r w:rsidR="00026561">
        <w:rPr>
          <w:rFonts w:asciiTheme="majorBidi" w:hAnsiTheme="majorBidi" w:cstheme="majorBidi"/>
          <w:sz w:val="24"/>
          <w:szCs w:val="24"/>
        </w:rPr>
        <w:t xml:space="preserve"> est obligatoire.</w:t>
      </w:r>
    </w:p>
    <w:p w:rsidR="00832A8E" w:rsidRDefault="00832A8E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11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a convention d’assurance des étudiants stagiaires en responsabilité civile est à la char</w:t>
      </w:r>
      <w:r w:rsidR="003238A5">
        <w:rPr>
          <w:rFonts w:asciiTheme="majorBidi" w:hAnsiTheme="majorBidi" w:cstheme="majorBidi"/>
          <w:sz w:val="24"/>
          <w:szCs w:val="24"/>
        </w:rPr>
        <w:t xml:space="preserve">ge de (l’université / l’école), au </w:t>
      </w:r>
      <w:r w:rsidR="00E450D6">
        <w:rPr>
          <w:rFonts w:asciiTheme="majorBidi" w:hAnsiTheme="majorBidi" w:cstheme="majorBidi"/>
          <w:sz w:val="24"/>
          <w:szCs w:val="24"/>
        </w:rPr>
        <w:t>cas de la survenance d’accident</w:t>
      </w:r>
      <w:r w:rsidR="003238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 centre assurera u</w:t>
      </w:r>
      <w:r w:rsidR="00026561">
        <w:rPr>
          <w:rFonts w:asciiTheme="majorBidi" w:hAnsiTheme="majorBidi" w:cstheme="majorBidi"/>
          <w:sz w:val="24"/>
          <w:szCs w:val="24"/>
        </w:rPr>
        <w:t>niquement les premiers soins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B47BF" w:rsidRDefault="00640713" w:rsidP="007F043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12 </w:t>
      </w:r>
      <w:r w:rsidR="009C3B71"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9C3B71">
        <w:rPr>
          <w:rFonts w:asciiTheme="majorBidi" w:hAnsiTheme="majorBidi" w:cstheme="majorBidi"/>
          <w:sz w:val="24"/>
          <w:szCs w:val="24"/>
        </w:rPr>
        <w:t xml:space="preserve"> En</w:t>
      </w:r>
      <w:r w:rsidR="00A472F4">
        <w:rPr>
          <w:rFonts w:asciiTheme="majorBidi" w:hAnsiTheme="majorBidi" w:cstheme="majorBidi"/>
          <w:sz w:val="24"/>
          <w:szCs w:val="24"/>
        </w:rPr>
        <w:t xml:space="preserve"> fin de stage, </w:t>
      </w:r>
      <w:r w:rsidR="009C3B71">
        <w:rPr>
          <w:rFonts w:asciiTheme="majorBidi" w:hAnsiTheme="majorBidi" w:cstheme="majorBidi"/>
          <w:sz w:val="24"/>
          <w:szCs w:val="24"/>
        </w:rPr>
        <w:t xml:space="preserve">les </w:t>
      </w:r>
      <w:r w:rsidR="00A472F4">
        <w:rPr>
          <w:rFonts w:asciiTheme="majorBidi" w:hAnsiTheme="majorBidi" w:cstheme="majorBidi"/>
          <w:sz w:val="24"/>
          <w:szCs w:val="24"/>
        </w:rPr>
        <w:t>étudiant</w:t>
      </w:r>
      <w:r w:rsidR="009C3B71">
        <w:rPr>
          <w:rFonts w:asciiTheme="majorBidi" w:hAnsiTheme="majorBidi" w:cstheme="majorBidi"/>
          <w:sz w:val="24"/>
          <w:szCs w:val="24"/>
        </w:rPr>
        <w:t>s</w:t>
      </w:r>
      <w:r w:rsidR="00A472F4">
        <w:rPr>
          <w:rFonts w:asciiTheme="majorBidi" w:hAnsiTheme="majorBidi" w:cstheme="majorBidi"/>
          <w:sz w:val="24"/>
          <w:szCs w:val="24"/>
        </w:rPr>
        <w:t xml:space="preserve"> </w:t>
      </w:r>
      <w:r w:rsidR="009C3B71">
        <w:rPr>
          <w:rFonts w:asciiTheme="majorBidi" w:hAnsiTheme="majorBidi" w:cstheme="majorBidi"/>
          <w:sz w:val="24"/>
          <w:szCs w:val="24"/>
        </w:rPr>
        <w:t>son</w:t>
      </w:r>
      <w:r w:rsidR="00A472F4">
        <w:rPr>
          <w:rFonts w:asciiTheme="majorBidi" w:hAnsiTheme="majorBidi" w:cstheme="majorBidi"/>
          <w:sz w:val="24"/>
          <w:szCs w:val="24"/>
        </w:rPr>
        <w:t xml:space="preserve">t </w:t>
      </w:r>
      <w:r w:rsidR="009C3B71">
        <w:rPr>
          <w:rFonts w:asciiTheme="majorBidi" w:hAnsiTheme="majorBidi" w:cstheme="majorBidi"/>
          <w:sz w:val="24"/>
          <w:szCs w:val="24"/>
        </w:rPr>
        <w:t>tenus</w:t>
      </w:r>
      <w:r w:rsidR="00A472F4">
        <w:rPr>
          <w:rFonts w:asciiTheme="majorBidi" w:hAnsiTheme="majorBidi" w:cstheme="majorBidi"/>
          <w:sz w:val="24"/>
          <w:szCs w:val="24"/>
        </w:rPr>
        <w:t xml:space="preserve"> de remettre </w:t>
      </w:r>
      <w:r w:rsidR="009C3B71">
        <w:rPr>
          <w:rFonts w:asciiTheme="majorBidi" w:hAnsiTheme="majorBidi" w:cstheme="majorBidi"/>
          <w:sz w:val="24"/>
          <w:szCs w:val="24"/>
        </w:rPr>
        <w:t xml:space="preserve">les résultats de leur travail de recherche à </w:t>
      </w:r>
      <w:r w:rsidR="00FF0044">
        <w:rPr>
          <w:rFonts w:asciiTheme="majorBidi" w:hAnsiTheme="majorBidi" w:cstheme="majorBidi"/>
          <w:sz w:val="24"/>
          <w:szCs w:val="24"/>
        </w:rPr>
        <w:t>leur encadreur</w:t>
      </w:r>
      <w:r w:rsidR="009C3B71">
        <w:rPr>
          <w:rFonts w:asciiTheme="majorBidi" w:hAnsiTheme="majorBidi" w:cstheme="majorBidi"/>
          <w:sz w:val="24"/>
          <w:szCs w:val="24"/>
        </w:rPr>
        <w:t xml:space="preserve"> et une version numérique du mémoire de fin d’étude au service du Personnel et de la Formation. Suite à cela, une attestation de stage est délivrée aux étudiants.</w:t>
      </w:r>
    </w:p>
    <w:p w:rsidR="00EA3577" w:rsidRDefault="00EA3577" w:rsidP="009C3B71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13 </w:t>
      </w:r>
      <w:r w:rsidR="009C3B71"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9C3B71">
        <w:rPr>
          <w:rFonts w:asciiTheme="majorBidi" w:hAnsiTheme="majorBidi" w:cstheme="majorBidi"/>
          <w:sz w:val="24"/>
          <w:szCs w:val="24"/>
        </w:rPr>
        <w:t xml:space="preserve"> Aucune</w:t>
      </w:r>
      <w:r w:rsidR="009B7549">
        <w:rPr>
          <w:rFonts w:asciiTheme="majorBidi" w:hAnsiTheme="majorBidi" w:cstheme="majorBidi"/>
          <w:sz w:val="24"/>
          <w:szCs w:val="24"/>
        </w:rPr>
        <w:t xml:space="preserve"> </w:t>
      </w:r>
      <w:r w:rsidR="009C3B71">
        <w:rPr>
          <w:rFonts w:asciiTheme="majorBidi" w:hAnsiTheme="majorBidi" w:cstheme="majorBidi"/>
          <w:sz w:val="24"/>
          <w:szCs w:val="24"/>
        </w:rPr>
        <w:t>indemnité ne sera attribuée aux étudiants durant leur période de stage au CRTI.</w:t>
      </w:r>
    </w:p>
    <w:p w:rsidR="00AB49B6" w:rsidRDefault="00AB49B6" w:rsidP="00AD0C23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14 </w:t>
      </w:r>
      <w:r w:rsidR="00FF0044"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FF0044">
        <w:rPr>
          <w:rFonts w:asciiTheme="majorBidi" w:hAnsiTheme="majorBidi" w:cstheme="majorBidi"/>
          <w:sz w:val="24"/>
          <w:szCs w:val="24"/>
        </w:rPr>
        <w:t xml:space="preserve"> Le</w:t>
      </w:r>
      <w:r w:rsidR="009B7549">
        <w:rPr>
          <w:rFonts w:asciiTheme="majorBidi" w:hAnsiTheme="majorBidi" w:cstheme="majorBidi"/>
          <w:sz w:val="24"/>
          <w:szCs w:val="24"/>
        </w:rPr>
        <w:t xml:space="preserve"> CRTI s’engage à remettre à l’établissement de formation son appréciation et sa notation sur le déroulement et le résultat du stage pratique des étudiants suivant les feuilles de notation transmises par l’établissement</w:t>
      </w:r>
      <w:r w:rsidR="00AD0C23">
        <w:rPr>
          <w:rFonts w:asciiTheme="majorBidi" w:hAnsiTheme="majorBidi" w:cstheme="majorBidi"/>
          <w:sz w:val="24"/>
          <w:szCs w:val="24"/>
        </w:rPr>
        <w:t>.</w:t>
      </w:r>
    </w:p>
    <w:p w:rsidR="003465E2" w:rsidRDefault="003465E2" w:rsidP="00AD0C23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15 :</w:t>
      </w:r>
      <w:r w:rsidR="00FF0044">
        <w:rPr>
          <w:rFonts w:asciiTheme="majorBidi" w:hAnsiTheme="majorBidi" w:cstheme="majorBidi"/>
          <w:sz w:val="24"/>
          <w:szCs w:val="24"/>
        </w:rPr>
        <w:t xml:space="preserve"> L</w:t>
      </w:r>
      <w:r w:rsidR="009B7549">
        <w:rPr>
          <w:rFonts w:asciiTheme="majorBidi" w:hAnsiTheme="majorBidi" w:cstheme="majorBidi"/>
          <w:sz w:val="24"/>
          <w:szCs w:val="24"/>
        </w:rPr>
        <w:t>’établissement</w:t>
      </w:r>
      <w:r w:rsidR="00026561">
        <w:rPr>
          <w:rFonts w:asciiTheme="majorBidi" w:hAnsiTheme="majorBidi" w:cstheme="majorBidi"/>
          <w:sz w:val="24"/>
          <w:szCs w:val="24"/>
        </w:rPr>
        <w:t xml:space="preserve"> universitaire</w:t>
      </w:r>
      <w:r w:rsidR="009B7549">
        <w:rPr>
          <w:rFonts w:asciiTheme="majorBidi" w:hAnsiTheme="majorBidi" w:cstheme="majorBidi"/>
          <w:sz w:val="24"/>
          <w:szCs w:val="24"/>
        </w:rPr>
        <w:t xml:space="preserve"> s’engage à ne faire soutenir les étudiants que sur présentation d’une autorisation de soutenance émanant du CRTI, cette autorisation de soutenan</w:t>
      </w:r>
      <w:r w:rsidR="00026561">
        <w:rPr>
          <w:rFonts w:asciiTheme="majorBidi" w:hAnsiTheme="majorBidi" w:cstheme="majorBidi"/>
          <w:sz w:val="24"/>
          <w:szCs w:val="24"/>
        </w:rPr>
        <w:t xml:space="preserve">ce doit </w:t>
      </w:r>
      <w:r w:rsidR="00BF6B13">
        <w:rPr>
          <w:rFonts w:asciiTheme="majorBidi" w:hAnsiTheme="majorBidi" w:cstheme="majorBidi"/>
          <w:sz w:val="24"/>
          <w:szCs w:val="24"/>
        </w:rPr>
        <w:t>être</w:t>
      </w:r>
      <w:r w:rsidR="00026561">
        <w:rPr>
          <w:rFonts w:asciiTheme="majorBidi" w:hAnsiTheme="majorBidi" w:cstheme="majorBidi"/>
          <w:sz w:val="24"/>
          <w:szCs w:val="24"/>
        </w:rPr>
        <w:t xml:space="preserve"> établie</w:t>
      </w:r>
      <w:r w:rsidR="00AD0C23">
        <w:rPr>
          <w:rFonts w:asciiTheme="majorBidi" w:hAnsiTheme="majorBidi" w:cstheme="majorBidi"/>
          <w:sz w:val="24"/>
          <w:szCs w:val="24"/>
        </w:rPr>
        <w:t xml:space="preserve"> conjointement par</w:t>
      </w:r>
      <w:r w:rsidR="00026561">
        <w:rPr>
          <w:rFonts w:asciiTheme="majorBidi" w:hAnsiTheme="majorBidi" w:cstheme="majorBidi"/>
          <w:sz w:val="24"/>
          <w:szCs w:val="24"/>
        </w:rPr>
        <w:t xml:space="preserve"> </w:t>
      </w:r>
      <w:r w:rsidR="00AD0C23">
        <w:rPr>
          <w:rFonts w:asciiTheme="majorBidi" w:hAnsiTheme="majorBidi" w:cstheme="majorBidi"/>
          <w:sz w:val="24"/>
          <w:szCs w:val="24"/>
        </w:rPr>
        <w:t xml:space="preserve">les </w:t>
      </w:r>
      <w:r w:rsidR="00026561">
        <w:rPr>
          <w:rFonts w:asciiTheme="majorBidi" w:hAnsiTheme="majorBidi" w:cstheme="majorBidi"/>
          <w:sz w:val="24"/>
          <w:szCs w:val="24"/>
        </w:rPr>
        <w:t>encadreur</w:t>
      </w:r>
      <w:r w:rsidR="00AD0C23">
        <w:rPr>
          <w:rFonts w:asciiTheme="majorBidi" w:hAnsiTheme="majorBidi" w:cstheme="majorBidi"/>
          <w:sz w:val="24"/>
          <w:szCs w:val="24"/>
        </w:rPr>
        <w:t>s</w:t>
      </w:r>
      <w:r w:rsidR="00026561">
        <w:rPr>
          <w:rFonts w:asciiTheme="majorBidi" w:hAnsiTheme="majorBidi" w:cstheme="majorBidi"/>
          <w:sz w:val="24"/>
          <w:szCs w:val="24"/>
        </w:rPr>
        <w:t xml:space="preserve"> </w:t>
      </w:r>
      <w:r w:rsidR="00BF6B13">
        <w:rPr>
          <w:rFonts w:asciiTheme="majorBidi" w:hAnsiTheme="majorBidi" w:cstheme="majorBidi"/>
          <w:sz w:val="24"/>
          <w:szCs w:val="24"/>
        </w:rPr>
        <w:t>de</w:t>
      </w:r>
      <w:r w:rsidR="003238A5">
        <w:rPr>
          <w:rFonts w:asciiTheme="majorBidi" w:hAnsiTheme="majorBidi" w:cstheme="majorBidi"/>
          <w:sz w:val="24"/>
          <w:szCs w:val="24"/>
        </w:rPr>
        <w:t xml:space="preserve">s </w:t>
      </w:r>
      <w:r w:rsidR="00BF6B13">
        <w:rPr>
          <w:rFonts w:asciiTheme="majorBidi" w:hAnsiTheme="majorBidi" w:cstheme="majorBidi"/>
          <w:sz w:val="24"/>
          <w:szCs w:val="24"/>
        </w:rPr>
        <w:t>étudiant</w:t>
      </w:r>
      <w:r w:rsidR="003238A5">
        <w:rPr>
          <w:rFonts w:asciiTheme="majorBidi" w:hAnsiTheme="majorBidi" w:cstheme="majorBidi"/>
          <w:sz w:val="24"/>
          <w:szCs w:val="24"/>
        </w:rPr>
        <w:t>s</w:t>
      </w:r>
      <w:r w:rsidR="00BF6B13">
        <w:rPr>
          <w:rFonts w:asciiTheme="majorBidi" w:hAnsiTheme="majorBidi" w:cstheme="majorBidi"/>
          <w:sz w:val="24"/>
          <w:szCs w:val="24"/>
        </w:rPr>
        <w:t xml:space="preserve"> </w:t>
      </w:r>
      <w:r w:rsidR="00AD0C23">
        <w:rPr>
          <w:rFonts w:asciiTheme="majorBidi" w:hAnsiTheme="majorBidi" w:cstheme="majorBidi"/>
          <w:sz w:val="24"/>
          <w:szCs w:val="24"/>
        </w:rPr>
        <w:t xml:space="preserve">(le </w:t>
      </w:r>
      <w:r w:rsidR="00BF6B13">
        <w:rPr>
          <w:rFonts w:asciiTheme="majorBidi" w:hAnsiTheme="majorBidi" w:cstheme="majorBidi"/>
          <w:sz w:val="24"/>
          <w:szCs w:val="24"/>
        </w:rPr>
        <w:t>CRTI</w:t>
      </w:r>
      <w:r w:rsidR="00AD0C23">
        <w:rPr>
          <w:rFonts w:asciiTheme="majorBidi" w:hAnsiTheme="majorBidi" w:cstheme="majorBidi"/>
          <w:sz w:val="24"/>
          <w:szCs w:val="24"/>
        </w:rPr>
        <w:t> et l’établissement d’origine)</w:t>
      </w:r>
      <w:r w:rsidR="00BF6B13">
        <w:rPr>
          <w:rFonts w:asciiTheme="majorBidi" w:hAnsiTheme="majorBidi" w:cstheme="majorBidi"/>
          <w:sz w:val="24"/>
          <w:szCs w:val="24"/>
        </w:rPr>
        <w:t>.</w:t>
      </w:r>
    </w:p>
    <w:p w:rsidR="009B7549" w:rsidRPr="009B7549" w:rsidRDefault="009B7549" w:rsidP="00EA719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16 </w:t>
      </w:r>
      <w:r w:rsidR="00FF0044"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FF0044" w:rsidRPr="009B7549">
        <w:rPr>
          <w:rFonts w:asciiTheme="majorBidi" w:hAnsiTheme="majorBidi" w:cstheme="majorBidi"/>
          <w:sz w:val="24"/>
          <w:szCs w:val="24"/>
        </w:rPr>
        <w:t xml:space="preserve"> Le</w:t>
      </w:r>
      <w:r w:rsidRPr="009B7549">
        <w:rPr>
          <w:rFonts w:asciiTheme="majorBidi" w:hAnsiTheme="majorBidi" w:cstheme="majorBidi"/>
          <w:sz w:val="24"/>
          <w:szCs w:val="24"/>
        </w:rPr>
        <w:t xml:space="preserve"> CRTI s’</w:t>
      </w:r>
      <w:r>
        <w:rPr>
          <w:rFonts w:asciiTheme="majorBidi" w:hAnsiTheme="majorBidi" w:cstheme="majorBidi"/>
          <w:sz w:val="24"/>
          <w:szCs w:val="24"/>
        </w:rPr>
        <w:t>eng</w:t>
      </w:r>
      <w:r w:rsidR="003238A5">
        <w:rPr>
          <w:rFonts w:asciiTheme="majorBidi" w:hAnsiTheme="majorBidi" w:cstheme="majorBidi"/>
          <w:sz w:val="24"/>
          <w:szCs w:val="24"/>
        </w:rPr>
        <w:t>age à ne pas donner aux étudiants</w:t>
      </w:r>
      <w:r>
        <w:rPr>
          <w:rFonts w:asciiTheme="majorBidi" w:hAnsiTheme="majorBidi" w:cstheme="majorBidi"/>
          <w:sz w:val="24"/>
          <w:szCs w:val="24"/>
        </w:rPr>
        <w:t xml:space="preserve"> de</w:t>
      </w:r>
      <w:r w:rsidR="00EA719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travaux n’entrant p</w:t>
      </w:r>
      <w:r w:rsidR="00BF6B13">
        <w:rPr>
          <w:rFonts w:asciiTheme="majorBidi" w:hAnsiTheme="majorBidi" w:cstheme="majorBidi"/>
          <w:sz w:val="24"/>
          <w:szCs w:val="24"/>
        </w:rPr>
        <w:t xml:space="preserve">as dans le cadre de </w:t>
      </w:r>
      <w:r w:rsidR="00EA7194">
        <w:rPr>
          <w:rFonts w:asciiTheme="majorBidi" w:hAnsiTheme="majorBidi" w:cstheme="majorBidi"/>
          <w:sz w:val="24"/>
          <w:szCs w:val="24"/>
        </w:rPr>
        <w:t>leur</w:t>
      </w:r>
      <w:r w:rsidR="00BF6B13">
        <w:rPr>
          <w:rFonts w:asciiTheme="majorBidi" w:hAnsiTheme="majorBidi" w:cstheme="majorBidi"/>
          <w:sz w:val="24"/>
          <w:szCs w:val="24"/>
        </w:rPr>
        <w:t xml:space="preserve"> travail de mémoire de fin d’étude.</w:t>
      </w:r>
    </w:p>
    <w:p w:rsidR="009B7549" w:rsidRDefault="00A472F4" w:rsidP="00FF0044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sz w:val="24"/>
          <w:szCs w:val="24"/>
        </w:rPr>
      </w:pPr>
      <w:r w:rsidRPr="003E1AD9">
        <w:rPr>
          <w:rFonts w:asciiTheme="majorBidi" w:hAnsiTheme="majorBidi" w:cstheme="majorBidi"/>
          <w:b/>
          <w:bCs/>
          <w:sz w:val="24"/>
          <w:szCs w:val="24"/>
          <w:u w:val="single"/>
        </w:rPr>
        <w:t>Article 17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F0044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a présente convention prend effet à compter de la date de sa signature par les deux parties.   </w:t>
      </w:r>
    </w:p>
    <w:p w:rsidR="002970C8" w:rsidRDefault="003E1AD9" w:rsidP="00D325DF">
      <w:pPr>
        <w:tabs>
          <w:tab w:val="left" w:pos="8651"/>
          <w:tab w:val="right" w:pos="9354"/>
          <w:tab w:val="right" w:pos="1046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</w:p>
    <w:p w:rsidR="00FF0044" w:rsidRDefault="003E1AD9" w:rsidP="00D325DF">
      <w:pPr>
        <w:tabs>
          <w:tab w:val="left" w:pos="8651"/>
          <w:tab w:val="right" w:pos="9354"/>
          <w:tab w:val="right" w:pos="1046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70988">
        <w:rPr>
          <w:rFonts w:asciiTheme="majorBidi" w:hAnsiTheme="majorBidi" w:cstheme="majorBidi"/>
          <w:b/>
          <w:bCs/>
          <w:sz w:val="24"/>
          <w:szCs w:val="24"/>
        </w:rPr>
        <w:t>Pour le CRTI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D325D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</w:t>
      </w:r>
      <w:r w:rsidR="003F797E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F70988">
        <w:rPr>
          <w:rFonts w:asciiTheme="majorBidi" w:hAnsiTheme="majorBidi" w:cstheme="majorBidi"/>
          <w:b/>
          <w:bCs/>
          <w:sz w:val="24"/>
          <w:szCs w:val="24"/>
        </w:rPr>
        <w:t xml:space="preserve">Pour </w:t>
      </w:r>
      <w:r>
        <w:rPr>
          <w:rFonts w:asciiTheme="majorBidi" w:hAnsiTheme="majorBidi" w:cstheme="majorBidi"/>
          <w:b/>
          <w:bCs/>
          <w:sz w:val="24"/>
          <w:szCs w:val="24"/>
        </w:rPr>
        <w:t>l’établissement</w:t>
      </w:r>
      <w:r w:rsidR="00D325DF">
        <w:rPr>
          <w:rFonts w:asciiTheme="majorBidi" w:hAnsiTheme="majorBidi" w:cstheme="majorBidi"/>
          <w:b/>
          <w:bCs/>
          <w:sz w:val="24"/>
          <w:szCs w:val="24"/>
        </w:rPr>
        <w:t xml:space="preserve"> universitaire </w:t>
      </w:r>
      <w:r w:rsidR="00FF004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</w:t>
      </w:r>
      <w:r w:rsidR="00D325D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</w:p>
    <w:p w:rsidR="007F043E" w:rsidRDefault="007F043E" w:rsidP="00FF0044">
      <w:pPr>
        <w:tabs>
          <w:tab w:val="left" w:pos="8651"/>
          <w:tab w:val="right" w:pos="9354"/>
          <w:tab w:val="right" w:pos="1046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F043E" w:rsidRDefault="007F043E" w:rsidP="00794F7E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3E1AD9" w:rsidRPr="00D325DF" w:rsidRDefault="00D325DF" w:rsidP="00D325DF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12"/>
          <w:szCs w:val="12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Cheraga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7F043E">
        <w:rPr>
          <w:rFonts w:asciiTheme="majorBidi" w:hAnsiTheme="majorBidi" w:cstheme="majorBidi"/>
          <w:b/>
          <w:bCs/>
          <w:sz w:val="24"/>
          <w:szCs w:val="24"/>
        </w:rPr>
        <w:t xml:space="preserve">e </w:t>
      </w:r>
      <w:r w:rsidR="007F043E" w:rsidRPr="00D325DF">
        <w:rPr>
          <w:rFonts w:asciiTheme="majorBidi" w:hAnsiTheme="majorBidi" w:cstheme="majorBidi"/>
          <w:b/>
          <w:bCs/>
          <w:sz w:val="12"/>
          <w:szCs w:val="12"/>
        </w:rPr>
        <w:t>……………</w:t>
      </w:r>
      <w:r>
        <w:rPr>
          <w:rFonts w:asciiTheme="majorBidi" w:hAnsiTheme="majorBidi" w:cstheme="majorBidi"/>
          <w:b/>
          <w:bCs/>
          <w:sz w:val="12"/>
          <w:szCs w:val="12"/>
        </w:rPr>
        <w:t>…</w:t>
      </w:r>
      <w:proofErr w:type="gramStart"/>
      <w:r>
        <w:rPr>
          <w:rFonts w:asciiTheme="majorBidi" w:hAnsiTheme="majorBidi" w:cstheme="majorBidi"/>
          <w:b/>
          <w:bCs/>
          <w:sz w:val="12"/>
          <w:szCs w:val="12"/>
        </w:rPr>
        <w:t>…….</w:t>
      </w:r>
      <w:proofErr w:type="gramEnd"/>
      <w:r w:rsidR="007F043E" w:rsidRPr="00D325DF">
        <w:rPr>
          <w:rFonts w:asciiTheme="majorBidi" w:hAnsiTheme="majorBidi" w:cstheme="majorBidi"/>
          <w:b/>
          <w:bCs/>
          <w:sz w:val="12"/>
          <w:szCs w:val="12"/>
        </w:rPr>
        <w:t xml:space="preserve">………………….  </w:t>
      </w:r>
      <w:r w:rsidR="007F043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3F797E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043E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 w:rsidR="007F043E" w:rsidRPr="00D325DF">
        <w:rPr>
          <w:rFonts w:asciiTheme="majorBidi" w:hAnsiTheme="majorBidi" w:cstheme="majorBidi"/>
          <w:b/>
          <w:bCs/>
          <w:sz w:val="12"/>
          <w:szCs w:val="12"/>
        </w:rPr>
        <w:t>…………</w:t>
      </w:r>
      <w:r>
        <w:rPr>
          <w:rFonts w:asciiTheme="majorBidi" w:hAnsiTheme="majorBidi" w:cstheme="majorBidi"/>
          <w:b/>
          <w:bCs/>
          <w:sz w:val="12"/>
          <w:szCs w:val="12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sz w:val="12"/>
          <w:szCs w:val="12"/>
        </w:rPr>
        <w:t>…….</w:t>
      </w:r>
      <w:proofErr w:type="gramEnd"/>
      <w:r>
        <w:rPr>
          <w:rFonts w:asciiTheme="majorBidi" w:hAnsiTheme="majorBidi" w:cstheme="majorBidi"/>
          <w:b/>
          <w:bCs/>
          <w:sz w:val="12"/>
          <w:szCs w:val="12"/>
        </w:rPr>
        <w:t>.</w:t>
      </w:r>
      <w:r w:rsidR="007F043E" w:rsidRPr="00D325DF">
        <w:rPr>
          <w:rFonts w:asciiTheme="majorBidi" w:hAnsiTheme="majorBidi" w:cstheme="majorBidi"/>
          <w:b/>
          <w:bCs/>
          <w:sz w:val="12"/>
          <w:szCs w:val="12"/>
        </w:rPr>
        <w:t>………………….</w:t>
      </w:r>
    </w:p>
    <w:p w:rsidR="005155F1" w:rsidRPr="00F35198" w:rsidRDefault="00794F7E" w:rsidP="00F35198">
      <w:pPr>
        <w:tabs>
          <w:tab w:val="left" w:pos="8651"/>
          <w:tab w:val="right" w:pos="9354"/>
          <w:tab w:val="right" w:pos="10466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D15616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5155F1" w:rsidRPr="00F35198" w:rsidSect="005C0A77">
      <w:footerReference w:type="defaul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F8" w:rsidRDefault="004471F8" w:rsidP="00DF35E2">
      <w:pPr>
        <w:spacing w:after="0" w:line="240" w:lineRule="auto"/>
      </w:pPr>
      <w:r>
        <w:separator/>
      </w:r>
    </w:p>
  </w:endnote>
  <w:endnote w:type="continuationSeparator" w:id="0">
    <w:p w:rsidR="004471F8" w:rsidRDefault="004471F8" w:rsidP="00DF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252798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:rsidR="005C0A77" w:rsidRPr="005C0A77" w:rsidRDefault="005C0A77">
        <w:pPr>
          <w:pStyle w:val="Footer"/>
          <w:jc w:val="center"/>
          <w:rPr>
            <w:b/>
            <w:bCs/>
            <w:sz w:val="24"/>
            <w:szCs w:val="24"/>
          </w:rPr>
        </w:pPr>
        <w:r w:rsidRPr="005C0A77">
          <w:rPr>
            <w:b/>
            <w:bCs/>
            <w:sz w:val="24"/>
            <w:szCs w:val="24"/>
          </w:rPr>
          <w:fldChar w:fldCharType="begin"/>
        </w:r>
        <w:r w:rsidRPr="005C0A77">
          <w:rPr>
            <w:b/>
            <w:bCs/>
            <w:sz w:val="24"/>
            <w:szCs w:val="24"/>
          </w:rPr>
          <w:instrText xml:space="preserve"> PAGE   \* MERGEFORMAT </w:instrText>
        </w:r>
        <w:r w:rsidRPr="005C0A77">
          <w:rPr>
            <w:b/>
            <w:bCs/>
            <w:sz w:val="24"/>
            <w:szCs w:val="24"/>
          </w:rPr>
          <w:fldChar w:fldCharType="separate"/>
        </w:r>
        <w:r w:rsidR="00814AC1">
          <w:rPr>
            <w:b/>
            <w:bCs/>
            <w:noProof/>
            <w:sz w:val="24"/>
            <w:szCs w:val="24"/>
          </w:rPr>
          <w:t>3</w:t>
        </w:r>
        <w:r w:rsidRPr="005C0A77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5C0A77" w:rsidRDefault="005C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F8" w:rsidRDefault="004471F8" w:rsidP="00DF35E2">
      <w:pPr>
        <w:spacing w:after="0" w:line="240" w:lineRule="auto"/>
      </w:pPr>
      <w:r>
        <w:separator/>
      </w:r>
    </w:p>
  </w:footnote>
  <w:footnote w:type="continuationSeparator" w:id="0">
    <w:p w:rsidR="004471F8" w:rsidRDefault="004471F8" w:rsidP="00DF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3DB"/>
    <w:multiLevelType w:val="hybridMultilevel"/>
    <w:tmpl w:val="BD7A79DC"/>
    <w:lvl w:ilvl="0" w:tplc="040C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D47009C"/>
    <w:multiLevelType w:val="hybridMultilevel"/>
    <w:tmpl w:val="0456D7FC"/>
    <w:lvl w:ilvl="0" w:tplc="CB0E796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752E"/>
    <w:multiLevelType w:val="hybridMultilevel"/>
    <w:tmpl w:val="5FD01B64"/>
    <w:lvl w:ilvl="0" w:tplc="040C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67A90533"/>
    <w:multiLevelType w:val="hybridMultilevel"/>
    <w:tmpl w:val="3148EA24"/>
    <w:lvl w:ilvl="0" w:tplc="040C000D">
      <w:start w:val="1"/>
      <w:numFmt w:val="bullet"/>
      <w:lvlText w:val=""/>
      <w:lvlJc w:val="left"/>
      <w:pPr>
        <w:ind w:left="13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" w15:restartNumberingAfterBreak="0">
    <w:nsid w:val="67ED4072"/>
    <w:multiLevelType w:val="hybridMultilevel"/>
    <w:tmpl w:val="19A0755E"/>
    <w:lvl w:ilvl="0" w:tplc="040C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7E"/>
    <w:rsid w:val="00024FBB"/>
    <w:rsid w:val="00026561"/>
    <w:rsid w:val="00103999"/>
    <w:rsid w:val="001609E5"/>
    <w:rsid w:val="0018373A"/>
    <w:rsid w:val="001B40FF"/>
    <w:rsid w:val="00221BE2"/>
    <w:rsid w:val="002434C4"/>
    <w:rsid w:val="002970C8"/>
    <w:rsid w:val="00310B81"/>
    <w:rsid w:val="00322D58"/>
    <w:rsid w:val="003238A5"/>
    <w:rsid w:val="003465E2"/>
    <w:rsid w:val="003618C9"/>
    <w:rsid w:val="00393C49"/>
    <w:rsid w:val="003E1AD9"/>
    <w:rsid w:val="003F797E"/>
    <w:rsid w:val="00407E7F"/>
    <w:rsid w:val="004471F8"/>
    <w:rsid w:val="0049439E"/>
    <w:rsid w:val="004C377C"/>
    <w:rsid w:val="005155F1"/>
    <w:rsid w:val="00532FD5"/>
    <w:rsid w:val="00536B4F"/>
    <w:rsid w:val="005B3B1B"/>
    <w:rsid w:val="005C0A77"/>
    <w:rsid w:val="006013F2"/>
    <w:rsid w:val="00623E80"/>
    <w:rsid w:val="00640617"/>
    <w:rsid w:val="00640713"/>
    <w:rsid w:val="00683BB4"/>
    <w:rsid w:val="006B51D8"/>
    <w:rsid w:val="00711501"/>
    <w:rsid w:val="00785CC7"/>
    <w:rsid w:val="00794F7E"/>
    <w:rsid w:val="0079558C"/>
    <w:rsid w:val="007B47BF"/>
    <w:rsid w:val="007F043E"/>
    <w:rsid w:val="00814AC1"/>
    <w:rsid w:val="00817894"/>
    <w:rsid w:val="00832A8E"/>
    <w:rsid w:val="008666CF"/>
    <w:rsid w:val="008774C0"/>
    <w:rsid w:val="0093104D"/>
    <w:rsid w:val="0093157D"/>
    <w:rsid w:val="00943BCA"/>
    <w:rsid w:val="0098656A"/>
    <w:rsid w:val="009A07B2"/>
    <w:rsid w:val="009B7549"/>
    <w:rsid w:val="009C3B71"/>
    <w:rsid w:val="009F7F0B"/>
    <w:rsid w:val="00A472F4"/>
    <w:rsid w:val="00A67B31"/>
    <w:rsid w:val="00A864BD"/>
    <w:rsid w:val="00AB49B6"/>
    <w:rsid w:val="00AD0C23"/>
    <w:rsid w:val="00BD5F8D"/>
    <w:rsid w:val="00BF3267"/>
    <w:rsid w:val="00BF6B13"/>
    <w:rsid w:val="00C63D96"/>
    <w:rsid w:val="00CB2C31"/>
    <w:rsid w:val="00CB7820"/>
    <w:rsid w:val="00D21206"/>
    <w:rsid w:val="00D325DF"/>
    <w:rsid w:val="00DF35E2"/>
    <w:rsid w:val="00E119A9"/>
    <w:rsid w:val="00E450D6"/>
    <w:rsid w:val="00E60DB5"/>
    <w:rsid w:val="00E6799E"/>
    <w:rsid w:val="00E71B8E"/>
    <w:rsid w:val="00EA3577"/>
    <w:rsid w:val="00EA7194"/>
    <w:rsid w:val="00EE140B"/>
    <w:rsid w:val="00F05BCC"/>
    <w:rsid w:val="00F35198"/>
    <w:rsid w:val="00F70988"/>
    <w:rsid w:val="00FF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0225"/>
  <w15:docId w15:val="{1CBAA016-F9DD-45ED-8E8D-C410561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E2"/>
  </w:style>
  <w:style w:type="paragraph" w:styleId="Footer">
    <w:name w:val="footer"/>
    <w:basedOn w:val="Normal"/>
    <w:link w:val="FooterChar"/>
    <w:uiPriority w:val="99"/>
    <w:unhideWhenUsed/>
    <w:rsid w:val="00DF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E2"/>
  </w:style>
  <w:style w:type="paragraph" w:styleId="BalloonText">
    <w:name w:val="Balloon Text"/>
    <w:basedOn w:val="Normal"/>
    <w:link w:val="BalloonTextChar"/>
    <w:uiPriority w:val="99"/>
    <w:semiHidden/>
    <w:unhideWhenUsed/>
    <w:rsid w:val="00DF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9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16F5-602B-4099-80DB-BFA20AB3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crti</dc:creator>
  <cp:lastModifiedBy>Sandra KOUACHE</cp:lastModifiedBy>
  <cp:revision>6</cp:revision>
  <cp:lastPrinted>2024-04-15T08:48:00Z</cp:lastPrinted>
  <dcterms:created xsi:type="dcterms:W3CDTF">2024-04-15T09:47:00Z</dcterms:created>
  <dcterms:modified xsi:type="dcterms:W3CDTF">2024-04-15T09:51:00Z</dcterms:modified>
</cp:coreProperties>
</file>